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CC" w:rsidRDefault="00307AD0" w:rsidP="00307AD0">
      <w:pPr>
        <w:jc w:val="center"/>
        <w:rPr>
          <w:b/>
        </w:rPr>
      </w:pPr>
      <w:r>
        <w:rPr>
          <w:b/>
        </w:rPr>
        <w:t>“PLEASE</w:t>
      </w:r>
      <w:r w:rsidR="00DC173D">
        <w:rPr>
          <w:b/>
        </w:rPr>
        <w:t xml:space="preserve"> SILENCE ALL CELL PHONES AND REF</w:t>
      </w:r>
      <w:r>
        <w:rPr>
          <w:b/>
        </w:rPr>
        <w:t>RAIN FROM CELL PHONE USE DURING THE MEETING”</w:t>
      </w:r>
    </w:p>
    <w:p w:rsidR="00307AD0" w:rsidRDefault="00307AD0" w:rsidP="00307AD0">
      <w:pPr>
        <w:pStyle w:val="NoSpacing"/>
        <w:jc w:val="center"/>
        <w:rPr>
          <w:b/>
        </w:rPr>
      </w:pPr>
      <w:r>
        <w:rPr>
          <w:b/>
        </w:rPr>
        <w:t>AGENDA FOR THE DRACUT HOUSING AUTHORITY’S REGULAR MEETING</w:t>
      </w:r>
    </w:p>
    <w:p w:rsidR="00307AD0" w:rsidRDefault="00307AD0" w:rsidP="00307AD0">
      <w:pPr>
        <w:pStyle w:val="NoSpacing"/>
        <w:jc w:val="center"/>
        <w:rPr>
          <w:b/>
        </w:rPr>
      </w:pPr>
      <w:r>
        <w:rPr>
          <w:b/>
        </w:rPr>
        <w:t>OCTOBER 16, 2017</w:t>
      </w:r>
    </w:p>
    <w:p w:rsidR="00307AD0" w:rsidRDefault="00307AD0" w:rsidP="00307AD0">
      <w:pPr>
        <w:pStyle w:val="NoSpacing"/>
        <w:jc w:val="center"/>
        <w:rPr>
          <w:b/>
        </w:rPr>
      </w:pPr>
      <w:r>
        <w:rPr>
          <w:b/>
        </w:rPr>
        <w:t>971 MAMMOTH ROAD</w:t>
      </w:r>
    </w:p>
    <w:p w:rsidR="00307AD0" w:rsidRDefault="00307AD0" w:rsidP="00307AD0">
      <w:pPr>
        <w:pStyle w:val="NoSpacing"/>
        <w:jc w:val="center"/>
        <w:rPr>
          <w:b/>
        </w:rPr>
      </w:pPr>
      <w:r>
        <w:rPr>
          <w:b/>
        </w:rPr>
        <w:t>DRACUT, MA  01826</w:t>
      </w:r>
    </w:p>
    <w:p w:rsidR="00307AD0" w:rsidRDefault="00307AD0" w:rsidP="00307AD0">
      <w:pPr>
        <w:pStyle w:val="NoSpacing"/>
        <w:jc w:val="center"/>
        <w:rPr>
          <w:b/>
        </w:rPr>
      </w:pPr>
      <w:r>
        <w:rPr>
          <w:b/>
        </w:rPr>
        <w:t>6:00 P.M.</w:t>
      </w:r>
    </w:p>
    <w:p w:rsidR="00307AD0" w:rsidRDefault="00307AD0" w:rsidP="00307AD0">
      <w:pPr>
        <w:pStyle w:val="NoSpacing"/>
        <w:jc w:val="center"/>
        <w:rPr>
          <w:b/>
        </w:rPr>
      </w:pPr>
    </w:p>
    <w:p w:rsidR="00307AD0" w:rsidRDefault="00307AD0" w:rsidP="00307AD0">
      <w:pPr>
        <w:pStyle w:val="NoSpacing"/>
        <w:jc w:val="center"/>
        <w:rPr>
          <w:b/>
        </w:rPr>
      </w:pPr>
    </w:p>
    <w:p w:rsidR="00307AD0" w:rsidRDefault="00307AD0" w:rsidP="00307AD0">
      <w:pPr>
        <w:pStyle w:val="NoSpacing"/>
        <w:jc w:val="center"/>
        <w:rPr>
          <w:b/>
        </w:rPr>
      </w:pPr>
    </w:p>
    <w:p w:rsidR="00307AD0" w:rsidRDefault="00307AD0" w:rsidP="00307AD0">
      <w:pPr>
        <w:pStyle w:val="NoSpacing"/>
        <w:rPr>
          <w:b/>
          <w:u w:val="single"/>
        </w:rPr>
      </w:pPr>
      <w:r w:rsidRPr="00307AD0">
        <w:rPr>
          <w:b/>
          <w:u w:val="single"/>
        </w:rPr>
        <w:t>PLEDGE OF ALLEGIANCE</w:t>
      </w:r>
    </w:p>
    <w:p w:rsidR="00307AD0" w:rsidRDefault="00307AD0" w:rsidP="00307AD0">
      <w:pPr>
        <w:pStyle w:val="NoSpacing"/>
        <w:rPr>
          <w:b/>
          <w:u w:val="single"/>
        </w:rPr>
      </w:pPr>
    </w:p>
    <w:p w:rsidR="00307AD0" w:rsidRDefault="00307AD0" w:rsidP="00307AD0">
      <w:pPr>
        <w:pStyle w:val="NoSpacing"/>
        <w:rPr>
          <w:b/>
          <w:u w:val="single"/>
        </w:rPr>
      </w:pPr>
      <w:r>
        <w:rPr>
          <w:b/>
          <w:u w:val="single"/>
        </w:rPr>
        <w:t>ROLL-CALL</w:t>
      </w:r>
    </w:p>
    <w:p w:rsidR="001928A7" w:rsidRDefault="001928A7" w:rsidP="00307AD0">
      <w:pPr>
        <w:pStyle w:val="NoSpacing"/>
        <w:rPr>
          <w:b/>
          <w:u w:val="single"/>
        </w:rPr>
      </w:pPr>
    </w:p>
    <w:p w:rsidR="001928A7" w:rsidRDefault="003D2E10" w:rsidP="003D2E10">
      <w:pPr>
        <w:pStyle w:val="NoSpacing"/>
        <w:numPr>
          <w:ilvl w:val="0"/>
          <w:numId w:val="1"/>
        </w:numPr>
      </w:pPr>
      <w:r>
        <w:t>A vote to approve the minutes of the September 18, 2017 Board Meeting.</w:t>
      </w:r>
    </w:p>
    <w:p w:rsidR="003D2E10" w:rsidRDefault="003D2E10" w:rsidP="003D2E10">
      <w:pPr>
        <w:pStyle w:val="NoSpacing"/>
      </w:pPr>
    </w:p>
    <w:p w:rsidR="003D2E10" w:rsidRPr="003D2E10" w:rsidRDefault="003D2E10" w:rsidP="003D2E10">
      <w:pPr>
        <w:pStyle w:val="NoSpacing"/>
        <w:numPr>
          <w:ilvl w:val="0"/>
          <w:numId w:val="1"/>
        </w:numPr>
      </w:pPr>
      <w:r>
        <w:rPr>
          <w:b/>
          <w:u w:val="single"/>
        </w:rPr>
        <w:t>BILLS &amp; COMMUNICATIONS:</w:t>
      </w:r>
    </w:p>
    <w:p w:rsidR="003D2E10" w:rsidRDefault="003D2E10" w:rsidP="003D2E10">
      <w:pPr>
        <w:pStyle w:val="ListParagraph"/>
      </w:pPr>
    </w:p>
    <w:p w:rsidR="003D2E10" w:rsidRDefault="003D2E10" w:rsidP="003D2E10">
      <w:pPr>
        <w:pStyle w:val="NoSpacing"/>
        <w:numPr>
          <w:ilvl w:val="0"/>
          <w:numId w:val="2"/>
        </w:numPr>
      </w:pPr>
      <w:r>
        <w:t>A vote to approve the October 2017 Warrant.</w:t>
      </w:r>
    </w:p>
    <w:p w:rsidR="003D2E10" w:rsidRDefault="003D2E10" w:rsidP="003D2E10">
      <w:pPr>
        <w:pStyle w:val="NoSpacing"/>
        <w:numPr>
          <w:ilvl w:val="0"/>
          <w:numId w:val="2"/>
        </w:numPr>
      </w:pPr>
      <w:r>
        <w:t>A vote to put the August &amp; September 2017 Financials on file for audit.</w:t>
      </w:r>
    </w:p>
    <w:p w:rsidR="003D2E10" w:rsidRDefault="003D2E10" w:rsidP="003D2E10">
      <w:pPr>
        <w:pStyle w:val="NoSpacing"/>
      </w:pPr>
    </w:p>
    <w:p w:rsidR="003D2E10" w:rsidRDefault="003D2E10" w:rsidP="003D2E10">
      <w:pPr>
        <w:pStyle w:val="NoSpacing"/>
        <w:numPr>
          <w:ilvl w:val="0"/>
          <w:numId w:val="1"/>
        </w:numPr>
        <w:rPr>
          <w:b/>
          <w:u w:val="single"/>
        </w:rPr>
      </w:pPr>
      <w:r w:rsidRPr="003D2E10">
        <w:rPr>
          <w:b/>
          <w:u w:val="single"/>
        </w:rPr>
        <w:t>EXECUTIVE DIRECTOR’S REPORT:</w:t>
      </w:r>
    </w:p>
    <w:p w:rsidR="003D2E10" w:rsidRDefault="003D2E10" w:rsidP="003D2E10">
      <w:pPr>
        <w:pStyle w:val="NoSpacing"/>
        <w:rPr>
          <w:b/>
          <w:u w:val="single"/>
        </w:rPr>
      </w:pPr>
    </w:p>
    <w:p w:rsidR="003D2E10" w:rsidRDefault="003D2E10" w:rsidP="003D2E10">
      <w:pPr>
        <w:pStyle w:val="NoSpacing"/>
        <w:numPr>
          <w:ilvl w:val="1"/>
          <w:numId w:val="1"/>
        </w:numPr>
      </w:pPr>
      <w:r>
        <w:t>A vote to approve and sign the Certification of Compliance with Notification Procedures for Federal and State Lead Paint Laws.</w:t>
      </w:r>
    </w:p>
    <w:p w:rsidR="003D2E10" w:rsidRDefault="003D2E10" w:rsidP="003D2E10">
      <w:pPr>
        <w:pStyle w:val="NoSpacing"/>
        <w:ind w:left="1440"/>
      </w:pPr>
    </w:p>
    <w:p w:rsidR="003D2E10" w:rsidRDefault="003D2E10" w:rsidP="003D2E10">
      <w:pPr>
        <w:pStyle w:val="NoSpacing"/>
        <w:numPr>
          <w:ilvl w:val="1"/>
          <w:numId w:val="1"/>
        </w:numPr>
      </w:pPr>
      <w:r>
        <w:t>A vote to approve the Dracut Housing Authority’s Deferred Maintenance Policy.</w:t>
      </w:r>
    </w:p>
    <w:p w:rsidR="003D2E10" w:rsidRDefault="003D2E10" w:rsidP="003D2E10">
      <w:pPr>
        <w:pStyle w:val="NoSpacing"/>
        <w:ind w:left="1440"/>
      </w:pPr>
    </w:p>
    <w:p w:rsidR="003D2E10" w:rsidRDefault="003D2E10" w:rsidP="003D2E10">
      <w:pPr>
        <w:pStyle w:val="NoSpacing"/>
        <w:numPr>
          <w:ilvl w:val="1"/>
          <w:numId w:val="1"/>
        </w:numPr>
      </w:pPr>
      <w:r>
        <w:t>PIH NOTICE 2017 – 23 – Housing Inquiries Due to Recent Hurricanes.</w:t>
      </w:r>
    </w:p>
    <w:p w:rsidR="003D2E10" w:rsidRDefault="003D2E10" w:rsidP="003D2E10">
      <w:pPr>
        <w:pStyle w:val="NoSpacing"/>
        <w:ind w:left="1440"/>
      </w:pPr>
    </w:p>
    <w:p w:rsidR="003D2E10" w:rsidRDefault="003D2E10" w:rsidP="003D2E10">
      <w:pPr>
        <w:pStyle w:val="NoSpacing"/>
        <w:numPr>
          <w:ilvl w:val="1"/>
          <w:numId w:val="1"/>
        </w:numPr>
      </w:pPr>
      <w:r>
        <w:t>CPC Update.</w:t>
      </w:r>
    </w:p>
    <w:p w:rsidR="003D2E10" w:rsidRDefault="003D2E10" w:rsidP="003D2E10">
      <w:pPr>
        <w:pStyle w:val="NoSpacing"/>
        <w:ind w:left="1440"/>
      </w:pPr>
    </w:p>
    <w:p w:rsidR="003D2E10" w:rsidRDefault="00446A65" w:rsidP="003D2E10">
      <w:pPr>
        <w:pStyle w:val="NoSpacing"/>
        <w:numPr>
          <w:ilvl w:val="1"/>
          <w:numId w:val="1"/>
        </w:numPr>
      </w:pPr>
      <w:r>
        <w:t>Work Order Report.</w:t>
      </w:r>
    </w:p>
    <w:p w:rsidR="00446A65" w:rsidRDefault="00446A65" w:rsidP="00446A65">
      <w:pPr>
        <w:pStyle w:val="NoSpacing"/>
        <w:ind w:left="1440"/>
      </w:pPr>
    </w:p>
    <w:p w:rsidR="00446A65" w:rsidRDefault="00446A65" w:rsidP="00446A65">
      <w:pPr>
        <w:pStyle w:val="NoSpacing"/>
        <w:numPr>
          <w:ilvl w:val="1"/>
          <w:numId w:val="1"/>
        </w:numPr>
      </w:pPr>
      <w:r>
        <w:t>Vacancy Report.</w:t>
      </w:r>
    </w:p>
    <w:p w:rsidR="00446A65" w:rsidRDefault="00446A65" w:rsidP="00446A65">
      <w:pPr>
        <w:pStyle w:val="ListParagraph"/>
      </w:pPr>
    </w:p>
    <w:p w:rsidR="00446A65" w:rsidRPr="00813F8D" w:rsidRDefault="00446A65" w:rsidP="00446A65">
      <w:pPr>
        <w:pStyle w:val="NoSpacing"/>
        <w:numPr>
          <w:ilvl w:val="0"/>
          <w:numId w:val="1"/>
        </w:numPr>
      </w:pPr>
      <w:r>
        <w:rPr>
          <w:b/>
          <w:u w:val="single"/>
        </w:rPr>
        <w:t>COMMITTEE REPORTS:</w:t>
      </w:r>
    </w:p>
    <w:p w:rsidR="00813F8D" w:rsidRPr="00446A65" w:rsidRDefault="00813F8D" w:rsidP="00813F8D">
      <w:pPr>
        <w:pStyle w:val="NoSpacing"/>
        <w:ind w:left="1080"/>
      </w:pPr>
    </w:p>
    <w:p w:rsidR="00446A65" w:rsidRDefault="00446A65" w:rsidP="00446A65">
      <w:pPr>
        <w:pStyle w:val="NoSpacing"/>
        <w:rPr>
          <w:b/>
          <w:u w:val="single"/>
        </w:rPr>
      </w:pPr>
    </w:p>
    <w:p w:rsidR="00446A65" w:rsidRPr="00AB4AEC" w:rsidRDefault="00446A65" w:rsidP="00446A65">
      <w:pPr>
        <w:pStyle w:val="NoSpacing"/>
        <w:numPr>
          <w:ilvl w:val="0"/>
          <w:numId w:val="1"/>
        </w:numPr>
      </w:pPr>
      <w:r>
        <w:rPr>
          <w:b/>
          <w:u w:val="single"/>
        </w:rPr>
        <w:t>OLD BUSINESS:</w:t>
      </w:r>
    </w:p>
    <w:p w:rsidR="00AB4AEC" w:rsidRDefault="00AB4AEC" w:rsidP="00AB4AEC">
      <w:pPr>
        <w:pStyle w:val="NoSpacing"/>
        <w:rPr>
          <w:b/>
          <w:u w:val="single"/>
        </w:rPr>
      </w:pPr>
    </w:p>
    <w:p w:rsidR="00AB4AEC" w:rsidRPr="00AB4AEC" w:rsidRDefault="00AB4AEC" w:rsidP="00AB4AEC">
      <w:pPr>
        <w:pStyle w:val="NoSpacing"/>
        <w:numPr>
          <w:ilvl w:val="0"/>
          <w:numId w:val="3"/>
        </w:numPr>
      </w:pPr>
      <w:r>
        <w:t>Executive Director’s Contract.</w:t>
      </w:r>
      <w:bookmarkStart w:id="0" w:name="_GoBack"/>
      <w:bookmarkEnd w:id="0"/>
    </w:p>
    <w:p w:rsidR="006B1B55" w:rsidRPr="00813F8D" w:rsidRDefault="006B1B55" w:rsidP="006B1B55">
      <w:pPr>
        <w:pStyle w:val="NoSpacing"/>
        <w:ind w:left="1080"/>
      </w:pPr>
    </w:p>
    <w:p w:rsidR="00813F8D" w:rsidRDefault="00813F8D" w:rsidP="00813F8D">
      <w:pPr>
        <w:pStyle w:val="NoSpacing"/>
        <w:rPr>
          <w:b/>
          <w:u w:val="single"/>
        </w:rPr>
      </w:pPr>
    </w:p>
    <w:p w:rsidR="00813F8D" w:rsidRPr="006B1B55" w:rsidRDefault="006B1B55" w:rsidP="006B1B55">
      <w:pPr>
        <w:pStyle w:val="NoSpacing"/>
        <w:numPr>
          <w:ilvl w:val="0"/>
          <w:numId w:val="1"/>
        </w:numPr>
      </w:pPr>
      <w:r>
        <w:rPr>
          <w:b/>
          <w:u w:val="single"/>
        </w:rPr>
        <w:t>NEW BUSINESS:</w:t>
      </w:r>
    </w:p>
    <w:p w:rsidR="006B1B55" w:rsidRDefault="006B1B55" w:rsidP="006B1B55">
      <w:pPr>
        <w:pStyle w:val="NoSpacing"/>
        <w:rPr>
          <w:b/>
          <w:u w:val="single"/>
        </w:rPr>
      </w:pPr>
    </w:p>
    <w:p w:rsidR="006B1B55" w:rsidRDefault="006B1B55" w:rsidP="006B1B55">
      <w:pPr>
        <w:pStyle w:val="NoSpacing"/>
        <w:ind w:left="720"/>
        <w:rPr>
          <w:b/>
          <w:u w:val="single"/>
        </w:rPr>
      </w:pPr>
    </w:p>
    <w:p w:rsidR="006B1B55" w:rsidRPr="006B1B55" w:rsidRDefault="006B1B55" w:rsidP="006B1B55">
      <w:pPr>
        <w:pStyle w:val="NoSpacing"/>
        <w:numPr>
          <w:ilvl w:val="0"/>
          <w:numId w:val="1"/>
        </w:numPr>
      </w:pPr>
      <w:r>
        <w:rPr>
          <w:b/>
          <w:u w:val="single"/>
        </w:rPr>
        <w:lastRenderedPageBreak/>
        <w:t>RESIDENT &amp; PUBLIC PARTICIPATION:</w:t>
      </w:r>
    </w:p>
    <w:p w:rsidR="006B1B55" w:rsidRDefault="006B1B55" w:rsidP="006B1B55">
      <w:pPr>
        <w:pStyle w:val="NoSpacing"/>
        <w:rPr>
          <w:b/>
          <w:u w:val="single"/>
        </w:rPr>
      </w:pPr>
    </w:p>
    <w:p w:rsidR="006B1B55" w:rsidRPr="006B1B55" w:rsidRDefault="006B1B55" w:rsidP="006B1B55">
      <w:pPr>
        <w:pStyle w:val="NoSpacing"/>
        <w:numPr>
          <w:ilvl w:val="0"/>
          <w:numId w:val="1"/>
        </w:numPr>
      </w:pPr>
      <w:r>
        <w:rPr>
          <w:b/>
          <w:u w:val="single"/>
        </w:rPr>
        <w:t>ADJOURNMENT:</w:t>
      </w:r>
    </w:p>
    <w:p w:rsidR="006B1B55" w:rsidRDefault="006B1B55" w:rsidP="006B1B55">
      <w:pPr>
        <w:pStyle w:val="ListParagraph"/>
      </w:pPr>
    </w:p>
    <w:p w:rsidR="006B1B55" w:rsidRPr="006B1B55" w:rsidRDefault="006B1B55" w:rsidP="006B1B55">
      <w:pPr>
        <w:pStyle w:val="NoSpacing"/>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p>
    <w:p w:rsidR="00446A65" w:rsidRDefault="00446A65" w:rsidP="00446A65">
      <w:pPr>
        <w:pStyle w:val="ListParagraph"/>
      </w:pPr>
    </w:p>
    <w:p w:rsidR="00446A65" w:rsidRPr="003D2E10" w:rsidRDefault="00446A65" w:rsidP="00446A65">
      <w:pPr>
        <w:pStyle w:val="NoSpacing"/>
        <w:ind w:left="1080"/>
      </w:pPr>
    </w:p>
    <w:p w:rsidR="00307AD0" w:rsidRDefault="00307AD0" w:rsidP="00307AD0">
      <w:pPr>
        <w:pStyle w:val="NoSpacing"/>
        <w:rPr>
          <w:b/>
          <w:u w:val="single"/>
        </w:rPr>
      </w:pPr>
    </w:p>
    <w:p w:rsidR="00307AD0" w:rsidRPr="00307AD0" w:rsidRDefault="00307AD0" w:rsidP="00307AD0">
      <w:pPr>
        <w:pStyle w:val="NoSpacing"/>
        <w:rPr>
          <w:b/>
          <w:u w:val="single"/>
        </w:rPr>
      </w:pPr>
    </w:p>
    <w:sectPr w:rsidR="00307AD0" w:rsidRPr="0030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92F3B"/>
    <w:multiLevelType w:val="hybridMultilevel"/>
    <w:tmpl w:val="601A6388"/>
    <w:lvl w:ilvl="0" w:tplc="A12810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A07DD"/>
    <w:multiLevelType w:val="hybridMultilevel"/>
    <w:tmpl w:val="C8DA0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7677836"/>
    <w:multiLevelType w:val="hybridMultilevel"/>
    <w:tmpl w:val="FA122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0"/>
    <w:rsid w:val="001928A7"/>
    <w:rsid w:val="00307AD0"/>
    <w:rsid w:val="003D2E10"/>
    <w:rsid w:val="00446A65"/>
    <w:rsid w:val="006B1B55"/>
    <w:rsid w:val="00813F8D"/>
    <w:rsid w:val="009B08CC"/>
    <w:rsid w:val="00AB4AEC"/>
    <w:rsid w:val="00B037B9"/>
    <w:rsid w:val="00DC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8E9C"/>
  <w15:chartTrackingRefBased/>
  <w15:docId w15:val="{CC313E0E-24D1-4A91-82B1-5D2EB752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AD0"/>
    <w:pPr>
      <w:spacing w:after="0" w:line="240" w:lineRule="auto"/>
    </w:pPr>
  </w:style>
  <w:style w:type="paragraph" w:styleId="ListParagraph">
    <w:name w:val="List Paragraph"/>
    <w:basedOn w:val="Normal"/>
    <w:uiPriority w:val="34"/>
    <w:qFormat/>
    <w:rsid w:val="003D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4</cp:revision>
  <dcterms:created xsi:type="dcterms:W3CDTF">2017-10-11T13:47:00Z</dcterms:created>
  <dcterms:modified xsi:type="dcterms:W3CDTF">2017-10-11T18:15:00Z</dcterms:modified>
</cp:coreProperties>
</file>