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CC" w:rsidRDefault="002E6CE3" w:rsidP="002E6CE3">
      <w:pPr>
        <w:pStyle w:val="NoSpacing"/>
        <w:jc w:val="center"/>
        <w:rPr>
          <w:b/>
        </w:rPr>
      </w:pPr>
      <w:r>
        <w:rPr>
          <w:b/>
        </w:rPr>
        <w:t>“PLEASE SILENCE ALL CELL PHONES AND REFRAIN FROM CELL PHONE USE DURING THE MEETING”</w:t>
      </w:r>
    </w:p>
    <w:p w:rsidR="002E6CE3" w:rsidRDefault="002E6CE3" w:rsidP="002E6CE3">
      <w:pPr>
        <w:pStyle w:val="NoSpacing"/>
        <w:jc w:val="center"/>
        <w:rPr>
          <w:b/>
        </w:rPr>
      </w:pPr>
    </w:p>
    <w:p w:rsidR="002E6CE3" w:rsidRDefault="002E6CE3" w:rsidP="002E6CE3">
      <w:pPr>
        <w:pStyle w:val="NoSpacing"/>
        <w:jc w:val="center"/>
        <w:rPr>
          <w:b/>
        </w:rPr>
      </w:pPr>
      <w:r>
        <w:rPr>
          <w:b/>
        </w:rPr>
        <w:t>AGENDA FOR THE DRACUT HOUSING AUTHORITY’S REGULAR MEETING</w:t>
      </w:r>
    </w:p>
    <w:p w:rsidR="002E6CE3" w:rsidRDefault="002E6CE3" w:rsidP="002E6CE3">
      <w:pPr>
        <w:pStyle w:val="NoSpacing"/>
        <w:jc w:val="center"/>
        <w:rPr>
          <w:b/>
        </w:rPr>
      </w:pPr>
      <w:r>
        <w:rPr>
          <w:b/>
        </w:rPr>
        <w:t>SEPTEMBER 18, 2017</w:t>
      </w:r>
    </w:p>
    <w:p w:rsidR="002E6CE3" w:rsidRDefault="002E6CE3" w:rsidP="002E6CE3">
      <w:pPr>
        <w:pStyle w:val="NoSpacing"/>
        <w:jc w:val="center"/>
        <w:rPr>
          <w:b/>
        </w:rPr>
      </w:pPr>
      <w:r>
        <w:rPr>
          <w:b/>
        </w:rPr>
        <w:t>971 MAMMOTH ROAD</w:t>
      </w:r>
    </w:p>
    <w:p w:rsidR="002E6CE3" w:rsidRDefault="002E6CE3" w:rsidP="002E6CE3">
      <w:pPr>
        <w:pStyle w:val="NoSpacing"/>
        <w:jc w:val="center"/>
        <w:rPr>
          <w:b/>
        </w:rPr>
      </w:pPr>
      <w:r>
        <w:rPr>
          <w:b/>
        </w:rPr>
        <w:t>DRACUT, MA  01826</w:t>
      </w:r>
    </w:p>
    <w:p w:rsidR="002E6CE3" w:rsidRDefault="002E6CE3" w:rsidP="002E6CE3">
      <w:pPr>
        <w:pStyle w:val="NoSpacing"/>
        <w:jc w:val="center"/>
        <w:rPr>
          <w:b/>
        </w:rPr>
      </w:pPr>
      <w:r>
        <w:rPr>
          <w:b/>
        </w:rPr>
        <w:t>6:00 P.M.</w:t>
      </w:r>
    </w:p>
    <w:p w:rsidR="002E6CE3" w:rsidRDefault="002E6CE3" w:rsidP="002E6CE3">
      <w:pPr>
        <w:pStyle w:val="NoSpacing"/>
        <w:jc w:val="center"/>
        <w:rPr>
          <w:b/>
        </w:rPr>
      </w:pPr>
    </w:p>
    <w:p w:rsidR="002E6CE3" w:rsidRDefault="002E6CE3" w:rsidP="002E6CE3">
      <w:pPr>
        <w:pStyle w:val="NoSpacing"/>
        <w:jc w:val="center"/>
        <w:rPr>
          <w:b/>
        </w:rPr>
      </w:pPr>
    </w:p>
    <w:p w:rsidR="002E6CE3" w:rsidRDefault="002E6CE3" w:rsidP="002E6CE3">
      <w:pPr>
        <w:pStyle w:val="NoSpacing"/>
        <w:jc w:val="center"/>
        <w:rPr>
          <w:b/>
        </w:rPr>
      </w:pPr>
    </w:p>
    <w:p w:rsidR="002E6CE3" w:rsidRDefault="002E6CE3" w:rsidP="002E6CE3">
      <w:pPr>
        <w:pStyle w:val="NoSpacing"/>
        <w:rPr>
          <w:b/>
          <w:u w:val="single"/>
        </w:rPr>
      </w:pPr>
      <w:r>
        <w:rPr>
          <w:b/>
          <w:u w:val="single"/>
        </w:rPr>
        <w:t>PLEDGE OF ALLEGIANCE</w:t>
      </w:r>
    </w:p>
    <w:p w:rsidR="002E6CE3" w:rsidRDefault="002E6CE3" w:rsidP="002E6CE3">
      <w:pPr>
        <w:pStyle w:val="NoSpacing"/>
        <w:rPr>
          <w:b/>
          <w:u w:val="single"/>
        </w:rPr>
      </w:pPr>
    </w:p>
    <w:p w:rsidR="002E6CE3" w:rsidRDefault="002E6CE3" w:rsidP="002E6CE3">
      <w:pPr>
        <w:pStyle w:val="NoSpacing"/>
        <w:rPr>
          <w:b/>
          <w:u w:val="single"/>
        </w:rPr>
      </w:pPr>
      <w:r>
        <w:rPr>
          <w:b/>
          <w:u w:val="single"/>
        </w:rPr>
        <w:t>ROLL CALL</w:t>
      </w:r>
    </w:p>
    <w:p w:rsidR="002E6CE3" w:rsidRDefault="002E6CE3" w:rsidP="002E6CE3">
      <w:pPr>
        <w:pStyle w:val="NoSpacing"/>
        <w:rPr>
          <w:b/>
          <w:u w:val="single"/>
        </w:rPr>
      </w:pPr>
    </w:p>
    <w:p w:rsidR="002E6CE3" w:rsidRDefault="002E6CE3" w:rsidP="002E6CE3">
      <w:pPr>
        <w:pStyle w:val="NoSpacing"/>
        <w:numPr>
          <w:ilvl w:val="0"/>
          <w:numId w:val="1"/>
        </w:numPr>
      </w:pPr>
      <w:r>
        <w:t>A vote to approve the minutes of the August 21, 2017 Board Meeting.</w:t>
      </w:r>
    </w:p>
    <w:p w:rsidR="002E6CE3" w:rsidRDefault="002E6CE3" w:rsidP="002E6CE3">
      <w:pPr>
        <w:pStyle w:val="NoSpacing"/>
      </w:pPr>
    </w:p>
    <w:p w:rsidR="002E6CE3" w:rsidRPr="002E6CE3" w:rsidRDefault="002E6CE3" w:rsidP="002E6CE3">
      <w:pPr>
        <w:pStyle w:val="NoSpacing"/>
        <w:numPr>
          <w:ilvl w:val="0"/>
          <w:numId w:val="1"/>
        </w:numPr>
      </w:pPr>
      <w:r>
        <w:rPr>
          <w:b/>
          <w:u w:val="single"/>
        </w:rPr>
        <w:t>BILLS &amp; COMMUNICATIONS:</w:t>
      </w:r>
    </w:p>
    <w:p w:rsidR="002E6CE3" w:rsidRDefault="002E6CE3" w:rsidP="002E6CE3">
      <w:pPr>
        <w:pStyle w:val="ListParagraph"/>
      </w:pPr>
    </w:p>
    <w:p w:rsidR="002E6CE3" w:rsidRDefault="002E6CE3" w:rsidP="002E6CE3">
      <w:pPr>
        <w:pStyle w:val="NoSpacing"/>
        <w:numPr>
          <w:ilvl w:val="0"/>
          <w:numId w:val="2"/>
        </w:numPr>
      </w:pPr>
      <w:r>
        <w:t>A vote to approve the September 2017 Warrant.</w:t>
      </w:r>
    </w:p>
    <w:p w:rsidR="002E6CE3" w:rsidRDefault="002E6CE3" w:rsidP="002E6CE3">
      <w:pPr>
        <w:pStyle w:val="NoSpacing"/>
        <w:numPr>
          <w:ilvl w:val="0"/>
          <w:numId w:val="2"/>
        </w:numPr>
      </w:pPr>
      <w:r>
        <w:t>A vote to put the July 2017 Financials on file for audit.</w:t>
      </w:r>
    </w:p>
    <w:p w:rsidR="002E6CE3" w:rsidRDefault="002E6CE3" w:rsidP="002E6CE3">
      <w:pPr>
        <w:pStyle w:val="NoSpacing"/>
      </w:pPr>
    </w:p>
    <w:p w:rsidR="002E6CE3" w:rsidRPr="002E6CE3" w:rsidRDefault="002E6CE3" w:rsidP="002E6CE3">
      <w:pPr>
        <w:pStyle w:val="NoSpacing"/>
        <w:numPr>
          <w:ilvl w:val="0"/>
          <w:numId w:val="1"/>
        </w:numPr>
      </w:pPr>
      <w:r>
        <w:rPr>
          <w:b/>
          <w:u w:val="single"/>
        </w:rPr>
        <w:t>EXECUTIVE DIRECTOR’S REPORT:</w:t>
      </w:r>
    </w:p>
    <w:p w:rsidR="002E6CE3" w:rsidRDefault="002E6CE3" w:rsidP="002E6CE3">
      <w:pPr>
        <w:pStyle w:val="NoSpacing"/>
        <w:rPr>
          <w:b/>
          <w:u w:val="single"/>
        </w:rPr>
      </w:pPr>
    </w:p>
    <w:p w:rsidR="002E6CE3" w:rsidRDefault="002E6CE3" w:rsidP="002E6CE3">
      <w:pPr>
        <w:pStyle w:val="NoSpacing"/>
        <w:numPr>
          <w:ilvl w:val="0"/>
          <w:numId w:val="3"/>
        </w:numPr>
      </w:pPr>
      <w:r>
        <w:t>A vote to approve the Dracut Housing Authority’s 2018 Capital Improvement Plan.</w:t>
      </w:r>
    </w:p>
    <w:p w:rsidR="002E6CE3" w:rsidRDefault="002E6CE3" w:rsidP="002E6CE3">
      <w:pPr>
        <w:pStyle w:val="NoSpacing"/>
        <w:ind w:left="1080"/>
      </w:pPr>
    </w:p>
    <w:p w:rsidR="002E6CE3" w:rsidRDefault="002E6CE3" w:rsidP="002E6CE3">
      <w:pPr>
        <w:pStyle w:val="NoSpacing"/>
        <w:numPr>
          <w:ilvl w:val="0"/>
          <w:numId w:val="3"/>
        </w:numPr>
      </w:pPr>
      <w:r>
        <w:t>A vote to accept and approve the 2018 Fair Market Rents and to change the percentage to 100% from 110%.</w:t>
      </w:r>
    </w:p>
    <w:p w:rsidR="002E6CE3" w:rsidRDefault="002E6CE3" w:rsidP="002E6CE3">
      <w:pPr>
        <w:pStyle w:val="NoSpacing"/>
        <w:ind w:left="1080"/>
      </w:pPr>
    </w:p>
    <w:p w:rsidR="002E6CE3" w:rsidRDefault="002E6CE3" w:rsidP="002E6CE3">
      <w:pPr>
        <w:pStyle w:val="NoSpacing"/>
        <w:numPr>
          <w:ilvl w:val="0"/>
          <w:numId w:val="3"/>
        </w:numPr>
      </w:pPr>
      <w:r>
        <w:t>A vote to accept the 2018 Utility Allowance.</w:t>
      </w:r>
    </w:p>
    <w:p w:rsidR="002E6CE3" w:rsidRDefault="002E6CE3" w:rsidP="002E6CE3">
      <w:pPr>
        <w:pStyle w:val="ListParagraph"/>
      </w:pPr>
    </w:p>
    <w:p w:rsidR="002E6CE3" w:rsidRDefault="008E6F78" w:rsidP="002E6CE3">
      <w:pPr>
        <w:pStyle w:val="NoSpacing"/>
        <w:numPr>
          <w:ilvl w:val="0"/>
          <w:numId w:val="3"/>
        </w:numPr>
      </w:pPr>
      <w:r>
        <w:t>Work Order Report.</w:t>
      </w:r>
    </w:p>
    <w:p w:rsidR="008E6F78" w:rsidRDefault="008E6F78" w:rsidP="008E6F78">
      <w:pPr>
        <w:pStyle w:val="ListParagraph"/>
      </w:pPr>
    </w:p>
    <w:p w:rsidR="008E6F78" w:rsidRDefault="008E6F78" w:rsidP="002E6CE3">
      <w:pPr>
        <w:pStyle w:val="NoSpacing"/>
        <w:numPr>
          <w:ilvl w:val="0"/>
          <w:numId w:val="3"/>
        </w:numPr>
      </w:pPr>
      <w:r>
        <w:t>Vacancy Report.</w:t>
      </w:r>
    </w:p>
    <w:p w:rsidR="008E6F78" w:rsidRDefault="008E6F78" w:rsidP="008E6F78">
      <w:pPr>
        <w:pStyle w:val="ListParagraph"/>
      </w:pPr>
    </w:p>
    <w:p w:rsidR="008E6F78" w:rsidRPr="008E6F78" w:rsidRDefault="008E6F78" w:rsidP="008E6F78">
      <w:pPr>
        <w:pStyle w:val="NoSpacing"/>
        <w:numPr>
          <w:ilvl w:val="0"/>
          <w:numId w:val="1"/>
        </w:numPr>
      </w:pPr>
      <w:r>
        <w:rPr>
          <w:b/>
          <w:u w:val="single"/>
        </w:rPr>
        <w:t>COMMITTEE REPORTS:</w:t>
      </w:r>
    </w:p>
    <w:p w:rsidR="008E6F78" w:rsidRDefault="008E6F78" w:rsidP="008E6F78">
      <w:pPr>
        <w:pStyle w:val="NoSpacing"/>
        <w:rPr>
          <w:b/>
          <w:u w:val="single"/>
        </w:rPr>
      </w:pPr>
    </w:p>
    <w:p w:rsidR="008E6F78" w:rsidRDefault="008E6F78" w:rsidP="008E6F78">
      <w:pPr>
        <w:pStyle w:val="NoSpacing"/>
        <w:rPr>
          <w:b/>
          <w:u w:val="single"/>
        </w:rPr>
      </w:pPr>
    </w:p>
    <w:p w:rsidR="008E6F78" w:rsidRPr="008E6F78" w:rsidRDefault="008E6F78" w:rsidP="008E6F78">
      <w:pPr>
        <w:pStyle w:val="NoSpacing"/>
        <w:numPr>
          <w:ilvl w:val="0"/>
          <w:numId w:val="1"/>
        </w:numPr>
      </w:pPr>
      <w:r>
        <w:rPr>
          <w:b/>
          <w:u w:val="single"/>
        </w:rPr>
        <w:t>OLD BUSINESS:</w:t>
      </w:r>
    </w:p>
    <w:p w:rsidR="008E6F78" w:rsidRDefault="008E6F78" w:rsidP="008E6F78">
      <w:pPr>
        <w:pStyle w:val="NoSpacing"/>
        <w:rPr>
          <w:b/>
          <w:u w:val="single"/>
        </w:rPr>
      </w:pPr>
    </w:p>
    <w:p w:rsidR="008E6F78" w:rsidRDefault="008E6F78" w:rsidP="008E6F78">
      <w:pPr>
        <w:pStyle w:val="NoSpacing"/>
        <w:numPr>
          <w:ilvl w:val="0"/>
          <w:numId w:val="5"/>
        </w:numPr>
      </w:pPr>
      <w:r>
        <w:t>Executive Director’s Contract.</w:t>
      </w:r>
    </w:p>
    <w:p w:rsidR="008E6F78" w:rsidRDefault="008E6F78" w:rsidP="008E6F78">
      <w:pPr>
        <w:pStyle w:val="NoSpacing"/>
      </w:pPr>
    </w:p>
    <w:p w:rsidR="008E6F78" w:rsidRPr="008E6F78" w:rsidRDefault="008E6F78" w:rsidP="008E6F78">
      <w:pPr>
        <w:pStyle w:val="NoSpacing"/>
        <w:numPr>
          <w:ilvl w:val="0"/>
          <w:numId w:val="1"/>
        </w:numPr>
      </w:pPr>
      <w:r>
        <w:rPr>
          <w:b/>
          <w:u w:val="single"/>
        </w:rPr>
        <w:t>NEW BUSINESS:</w:t>
      </w:r>
    </w:p>
    <w:p w:rsidR="008E6F78" w:rsidRDefault="008E6F78" w:rsidP="008E6F78">
      <w:pPr>
        <w:pStyle w:val="NoSpacing"/>
        <w:rPr>
          <w:b/>
          <w:u w:val="single"/>
        </w:rPr>
      </w:pPr>
    </w:p>
    <w:p w:rsidR="008E6F78" w:rsidRPr="008E6F78" w:rsidRDefault="008E6F78" w:rsidP="008E6F78">
      <w:pPr>
        <w:pStyle w:val="NoSpacing"/>
        <w:numPr>
          <w:ilvl w:val="0"/>
          <w:numId w:val="1"/>
        </w:numPr>
      </w:pPr>
      <w:r>
        <w:rPr>
          <w:b/>
          <w:u w:val="single"/>
        </w:rPr>
        <w:t>RESIDENT &amp; PUBLIC PARTICIPATION:</w:t>
      </w:r>
    </w:p>
    <w:p w:rsidR="008E6F78" w:rsidRDefault="008E6F78" w:rsidP="008E6F78">
      <w:pPr>
        <w:pStyle w:val="ListParagraph"/>
      </w:pPr>
    </w:p>
    <w:p w:rsidR="008E6F78" w:rsidRPr="008E6F78" w:rsidRDefault="008E6F78" w:rsidP="008E6F78">
      <w:pPr>
        <w:pStyle w:val="NoSpacing"/>
        <w:numPr>
          <w:ilvl w:val="0"/>
          <w:numId w:val="1"/>
        </w:numPr>
      </w:pPr>
      <w:r>
        <w:rPr>
          <w:b/>
          <w:u w:val="single"/>
        </w:rPr>
        <w:lastRenderedPageBreak/>
        <w:t>ADJOURNMENT:</w:t>
      </w:r>
    </w:p>
    <w:p w:rsidR="008E6F78" w:rsidRDefault="008E6F78" w:rsidP="008E6F78">
      <w:pPr>
        <w:pStyle w:val="ListParagraph"/>
      </w:pPr>
    </w:p>
    <w:p w:rsidR="008E6F78" w:rsidRDefault="008E6F78" w:rsidP="008E6F78">
      <w:pPr>
        <w:pStyle w:val="NoSpacing"/>
      </w:pPr>
    </w:p>
    <w:p w:rsidR="008E6F78" w:rsidRPr="008E6F78" w:rsidRDefault="008E6F78" w:rsidP="008E6F78">
      <w:pPr>
        <w:pStyle w:val="NoSpacing"/>
        <w:rPr>
          <w:b/>
          <w:u w:val="single"/>
        </w:rPr>
      </w:pPr>
      <w:r>
        <w:t>“</w:t>
      </w:r>
      <w:r>
        <w:rPr>
          <w:b/>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bookmarkStart w:id="0" w:name="_GoBack"/>
      <w:bookmarkEnd w:id="0"/>
    </w:p>
    <w:sectPr w:rsidR="008E6F78" w:rsidRPr="008E6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46B4"/>
    <w:multiLevelType w:val="hybridMultilevel"/>
    <w:tmpl w:val="5B124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3639A7"/>
    <w:multiLevelType w:val="hybridMultilevel"/>
    <w:tmpl w:val="FC70D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E15E91"/>
    <w:multiLevelType w:val="hybridMultilevel"/>
    <w:tmpl w:val="E0082A1C"/>
    <w:lvl w:ilvl="0" w:tplc="6EB246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C830A7"/>
    <w:multiLevelType w:val="hybridMultilevel"/>
    <w:tmpl w:val="22F21E88"/>
    <w:lvl w:ilvl="0" w:tplc="96F0E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CE26F5"/>
    <w:multiLevelType w:val="hybridMultilevel"/>
    <w:tmpl w:val="A2564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E3"/>
    <w:rsid w:val="000B20E0"/>
    <w:rsid w:val="002E6CE3"/>
    <w:rsid w:val="008E6F78"/>
    <w:rsid w:val="009B08CC"/>
    <w:rsid w:val="00A1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788E"/>
  <w15:chartTrackingRefBased/>
  <w15:docId w15:val="{DB773467-B529-4B37-8888-9671FAC0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CE3"/>
    <w:pPr>
      <w:spacing w:after="0" w:line="240" w:lineRule="auto"/>
    </w:pPr>
  </w:style>
  <w:style w:type="paragraph" w:styleId="ListParagraph">
    <w:name w:val="List Paragraph"/>
    <w:basedOn w:val="Normal"/>
    <w:uiPriority w:val="34"/>
    <w:qFormat/>
    <w:rsid w:val="002E6CE3"/>
    <w:pPr>
      <w:ind w:left="720"/>
      <w:contextualSpacing/>
    </w:pPr>
  </w:style>
  <w:style w:type="paragraph" w:styleId="BalloonText">
    <w:name w:val="Balloon Text"/>
    <w:basedOn w:val="Normal"/>
    <w:link w:val="BalloonTextChar"/>
    <w:uiPriority w:val="99"/>
    <w:semiHidden/>
    <w:unhideWhenUsed/>
    <w:rsid w:val="000B2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cp:lastPrinted>2017-09-14T15:28:00Z</cp:lastPrinted>
  <dcterms:created xsi:type="dcterms:W3CDTF">2017-09-14T15:08:00Z</dcterms:created>
  <dcterms:modified xsi:type="dcterms:W3CDTF">2017-09-14T15:33:00Z</dcterms:modified>
</cp:coreProperties>
</file>