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B737" w14:textId="77777777" w:rsidR="00160FE7" w:rsidRDefault="00160FE7" w:rsidP="00160FE7">
      <w:pPr>
        <w:pStyle w:val="NoSpacing"/>
        <w:rPr>
          <w:b/>
          <w:bCs/>
        </w:rPr>
      </w:pPr>
    </w:p>
    <w:p w14:paraId="665F2721" w14:textId="77777777" w:rsidR="00263D48" w:rsidRDefault="00263D48" w:rsidP="00160FE7">
      <w:pPr>
        <w:pStyle w:val="NoSpacing"/>
        <w:rPr>
          <w:b/>
          <w:bCs/>
        </w:rPr>
      </w:pPr>
    </w:p>
    <w:p w14:paraId="14699667" w14:textId="4C113710" w:rsidR="00160FE7" w:rsidRDefault="00160FE7" w:rsidP="00263D48">
      <w:pPr>
        <w:pStyle w:val="NoSpacing"/>
        <w:jc w:val="center"/>
        <w:rPr>
          <w:b/>
          <w:bCs/>
          <w:u w:val="single"/>
        </w:rPr>
      </w:pPr>
      <w:r>
        <w:rPr>
          <w:b/>
          <w:bCs/>
          <w:u w:val="single"/>
        </w:rPr>
        <w:t>MINUTES</w:t>
      </w:r>
    </w:p>
    <w:p w14:paraId="2DFA69E1" w14:textId="77777777" w:rsidR="00263D48" w:rsidRDefault="00263D48" w:rsidP="00263D48">
      <w:pPr>
        <w:pStyle w:val="NoSpacing"/>
        <w:jc w:val="center"/>
        <w:rPr>
          <w:b/>
          <w:bCs/>
          <w:u w:val="single"/>
        </w:rPr>
      </w:pPr>
    </w:p>
    <w:p w14:paraId="09541D9F" w14:textId="42147B30" w:rsidR="00160FE7" w:rsidRDefault="00160FE7" w:rsidP="00263D48">
      <w:pPr>
        <w:pStyle w:val="NoSpacing"/>
        <w:rPr>
          <w:b/>
          <w:bCs/>
          <w:u w:val="single"/>
        </w:rPr>
      </w:pPr>
    </w:p>
    <w:p w14:paraId="2E94E21B" w14:textId="77777777" w:rsidR="00263D48" w:rsidRDefault="00263D48" w:rsidP="00263D48">
      <w:pPr>
        <w:pStyle w:val="NoSpacing"/>
        <w:rPr>
          <w:b/>
          <w:bCs/>
          <w:u w:val="single"/>
        </w:rPr>
      </w:pPr>
    </w:p>
    <w:p w14:paraId="0EB2CD38" w14:textId="05779326" w:rsidR="00263D48" w:rsidRDefault="00263D48" w:rsidP="00263D48">
      <w:pPr>
        <w:pStyle w:val="NoSpacing"/>
        <w:rPr>
          <w:b/>
          <w:bCs/>
        </w:rPr>
      </w:pPr>
      <w:r>
        <w:rPr>
          <w:b/>
          <w:bCs/>
        </w:rPr>
        <w:t>The Board of Commissioners of the Dracut Housing Authority met at a regular scheduled meeting on Monday, December 11, 2023. Chairman Sheehan opened the meeting at 5:30 and upon roll call vote those present were as follows:</w:t>
      </w:r>
    </w:p>
    <w:p w14:paraId="73CDF466" w14:textId="77777777" w:rsidR="00263D48" w:rsidRDefault="00263D48" w:rsidP="00263D48">
      <w:pPr>
        <w:pStyle w:val="NoSpacing"/>
        <w:rPr>
          <w:b/>
          <w:bCs/>
        </w:rPr>
      </w:pPr>
    </w:p>
    <w:p w14:paraId="2C6DB5C3" w14:textId="77777777" w:rsidR="00263D48" w:rsidRDefault="00263D48" w:rsidP="00263D48">
      <w:pPr>
        <w:pStyle w:val="NoSpacing"/>
        <w:rPr>
          <w:b/>
          <w:bCs/>
        </w:rPr>
      </w:pPr>
    </w:p>
    <w:p w14:paraId="234732BD" w14:textId="77777777" w:rsidR="00263D48" w:rsidRDefault="00263D48" w:rsidP="00263D48">
      <w:pPr>
        <w:pStyle w:val="NoSpacing"/>
        <w:rPr>
          <w:b/>
          <w:bCs/>
        </w:rPr>
      </w:pPr>
    </w:p>
    <w:p w14:paraId="2498B341" w14:textId="50494520" w:rsidR="00263D48" w:rsidRDefault="00263D48" w:rsidP="00263D48">
      <w:pPr>
        <w:pStyle w:val="NoSpacing"/>
        <w:rPr>
          <w:b/>
          <w:bCs/>
        </w:rPr>
      </w:pPr>
      <w:r>
        <w:rPr>
          <w:b/>
          <w:bCs/>
        </w:rPr>
        <w:t>PRESENT:</w:t>
      </w:r>
      <w:r>
        <w:rPr>
          <w:b/>
          <w:bCs/>
        </w:rPr>
        <w:tab/>
      </w:r>
      <w:r>
        <w:rPr>
          <w:b/>
          <w:bCs/>
        </w:rPr>
        <w:tab/>
        <w:t>Matthew Sheehan</w:t>
      </w:r>
    </w:p>
    <w:p w14:paraId="2A3053E8" w14:textId="3BA4D11C" w:rsidR="00263D48" w:rsidRDefault="00263D48" w:rsidP="00263D48">
      <w:pPr>
        <w:pStyle w:val="NoSpacing"/>
        <w:rPr>
          <w:b/>
          <w:bCs/>
        </w:rPr>
      </w:pPr>
      <w:r>
        <w:rPr>
          <w:b/>
          <w:bCs/>
        </w:rPr>
        <w:tab/>
      </w:r>
      <w:r>
        <w:rPr>
          <w:b/>
          <w:bCs/>
        </w:rPr>
        <w:tab/>
      </w:r>
      <w:r>
        <w:rPr>
          <w:b/>
          <w:bCs/>
        </w:rPr>
        <w:tab/>
        <w:t>George Nangle</w:t>
      </w:r>
    </w:p>
    <w:p w14:paraId="66D61B20" w14:textId="5E86F538" w:rsidR="00263D48" w:rsidRDefault="00263D48" w:rsidP="00263D48">
      <w:pPr>
        <w:pStyle w:val="NoSpacing"/>
        <w:rPr>
          <w:b/>
          <w:bCs/>
        </w:rPr>
      </w:pPr>
      <w:r>
        <w:rPr>
          <w:b/>
          <w:bCs/>
        </w:rPr>
        <w:tab/>
      </w:r>
      <w:r>
        <w:rPr>
          <w:b/>
          <w:bCs/>
        </w:rPr>
        <w:tab/>
      </w:r>
      <w:r>
        <w:rPr>
          <w:b/>
          <w:bCs/>
        </w:rPr>
        <w:tab/>
        <w:t>Charles Kanavos</w:t>
      </w:r>
    </w:p>
    <w:p w14:paraId="41EA5C50" w14:textId="412E0052" w:rsidR="00263D48" w:rsidRDefault="00263D48" w:rsidP="00263D48">
      <w:pPr>
        <w:pStyle w:val="NoSpacing"/>
        <w:rPr>
          <w:b/>
          <w:bCs/>
        </w:rPr>
      </w:pPr>
      <w:r>
        <w:rPr>
          <w:b/>
          <w:bCs/>
        </w:rPr>
        <w:tab/>
      </w:r>
      <w:r>
        <w:rPr>
          <w:b/>
          <w:bCs/>
        </w:rPr>
        <w:tab/>
      </w:r>
      <w:r>
        <w:rPr>
          <w:b/>
          <w:bCs/>
        </w:rPr>
        <w:tab/>
        <w:t>Andre Dubuque</w:t>
      </w:r>
    </w:p>
    <w:p w14:paraId="4F1885DF" w14:textId="77777777" w:rsidR="00263D48" w:rsidRDefault="00263D48" w:rsidP="00263D48">
      <w:pPr>
        <w:pStyle w:val="NoSpacing"/>
        <w:rPr>
          <w:b/>
          <w:bCs/>
        </w:rPr>
      </w:pPr>
    </w:p>
    <w:p w14:paraId="479428BB" w14:textId="4CDF23F9" w:rsidR="00263D48" w:rsidRDefault="00263D48" w:rsidP="00263D48">
      <w:pPr>
        <w:pStyle w:val="NoSpacing"/>
        <w:rPr>
          <w:b/>
          <w:bCs/>
        </w:rPr>
      </w:pPr>
      <w:r>
        <w:rPr>
          <w:b/>
          <w:bCs/>
        </w:rPr>
        <w:t>ABSENT:</w:t>
      </w:r>
      <w:r>
        <w:rPr>
          <w:b/>
          <w:bCs/>
        </w:rPr>
        <w:tab/>
      </w:r>
      <w:r>
        <w:rPr>
          <w:b/>
          <w:bCs/>
        </w:rPr>
        <w:tab/>
        <w:t>Tom Bomil</w:t>
      </w:r>
    </w:p>
    <w:p w14:paraId="2409ED1C" w14:textId="77777777" w:rsidR="00263D48" w:rsidRDefault="00263D48" w:rsidP="00263D48">
      <w:pPr>
        <w:pStyle w:val="NoSpacing"/>
        <w:rPr>
          <w:b/>
          <w:bCs/>
        </w:rPr>
      </w:pPr>
    </w:p>
    <w:p w14:paraId="69048A31" w14:textId="7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l:space="preserve">IN </w:t>
      </w:r>
    </w:p>
    <w:p w14:paraId="506D6DFE" w14:textId="04CEB633" w:rsidR="00263D48" w:rsidRDefault="00263D48" w:rsidP="00263D48">
      <w:pPr>
        <w:pStyle w:val="NoSpacing"/>
        <w:rPr>
          <w:b/>
          <w:bCs/>
        </w:rPr>
      </w:pPr>
      <w:r>
        <w:rPr>
          <w:b/>
          <w:bCs/>
        </w:rPr>
        <w:t>ATTENDANCE:</w:t>
      </w:r>
      <w:r>
        <w:rPr>
          <w:b/>
          <w:bCs/>
        </w:rPr>
        <w:tab/>
      </w:r>
      <w:r>
        <w:rPr>
          <w:b/>
          <w:bCs/>
        </w:rPr>
        <w:tab/>
        <w:t>Kelley Szymanski</w:t>
      </w:r>
    </w:p>
    <w:p w14:paraId="24B5A452" w14:textId="7FA931B4" w:rsidR="00263D48" w:rsidRDefault="00263D48" w:rsidP="00263D48">
      <w:pPr>
        <w:pStyle w:val="NoSpacing"/>
        <w:rPr>
          <w:b/>
          <w:bCs/>
        </w:rPr>
      </w:pPr>
      <w:r>
        <w:rPr>
          <w:b/>
          <w:bCs/>
        </w:rPr>
        <w:tab/>
      </w:r>
      <w:r>
        <w:rPr>
          <w:b/>
          <w:bCs/>
        </w:rPr>
        <w:tab/>
      </w:r>
      <w:r>
        <w:rPr>
          <w:b/>
          <w:bCs/>
        </w:rPr>
        <w:tab/>
        <w:t>Mary T. Karabatsos</w:t>
      </w:r>
    </w:p>
    <w:p w14:paraId="1B308C24" w14:textId="77777777" w:rsidR="00263D48" w:rsidRDefault="00263D48" w:rsidP="00263D48">
      <w:pPr>
        <w:pStyle w:val="NoSpacing"/>
        <w:rPr>
          <w:b/>
          <w:bCs/>
        </w:rPr>
      </w:pPr>
    </w:p>
    <w:p w14:paraId="1C72A3CD" w14:textId="77777777" w:rsidR="00263D48" w:rsidRDefault="00263D48" w:rsidP="00263D48">
      <w:pPr>
        <w:pStyle w:val="NoSpacing"/>
        <w:rPr>
          <w:b/>
          <w:bCs/>
        </w:rPr>
      </w:pPr>
    </w:p>
    <w:p w14:paraId="476DBE59" w14:textId="2C586A19" w:rsidR="00263D48" w:rsidRDefault="00263D48" w:rsidP="00263D48">
      <w:pPr>
        <w:pStyle w:val="NoSpacing"/>
        <w:rPr>
          <w:b/>
          <w:bCs/>
          <w:u w:val="single"/>
        </w:rPr>
      </w:pPr>
      <w:r>
        <w:rPr>
          <w:b/>
          <w:bCs/>
          <w:u w:val="single"/>
        </w:rPr>
        <w:t>MINUTES:</w:t>
      </w:r>
    </w:p>
    <w:p w14:paraId="146C01CC" w14:textId="77777777" w:rsidR="00263D48" w:rsidRDefault="00263D48" w:rsidP="00263D48">
      <w:pPr>
        <w:pStyle w:val="NoSpacing"/>
        <w:rPr>
          <w:b/>
          <w:bCs/>
          <w:u w:val="single"/>
        </w:rPr>
      </w:pPr>
    </w:p>
    <w:p w14:paraId="6C6C3199" w14:textId="6B76F134" w:rsidR="00263D48" w:rsidRPr="00263D48" w:rsidRDefault="00263D48" w:rsidP="00263D48">
      <w:pPr>
        <w:pStyle w:val="NoSpacing"/>
        <w:rPr>
          <w:b/>
          <w:bCs/>
        </w:rPr>
      </w:pPr>
      <w:r>
        <w:rPr>
          <w:b/>
          <w:bCs/>
        </w:rPr>
        <w:t>Commissioner Kanavos made a  motion to approve the Minutes of the Dece</w:t>
      </w:r>
      <w:r w:rsidR="00B32184">
        <w:rPr>
          <w:b/>
          <w:bCs/>
        </w:rPr>
        <w:t>mber 11, 2023 Board Meeting Minutes.  Said motion was seconded by Commissioner Dubuque and upon roll call passed unanimously.</w:t>
      </w:r>
    </w:p>
    <w:p w14:paraId="2691E432" w14:textId="77777777" w:rsidR="00160FE7" w:rsidRDefault="00160FE7" w:rsidP="00160FE7">
      <w:pPr>
        <w:pStyle w:val="NoSpacing"/>
        <w:rPr>
          <w:b/>
          <w:bCs/>
        </w:rPr>
      </w:pPr>
    </w:p>
    <w:p w14:paraId="0E52EBB5" w14:textId="37B3BBEA" w:rsidR="00160FE7" w:rsidRPr="00160FE7" w:rsidRDefault="00160FE7" w:rsidP="00B32184">
      <w:pPr>
        <w:pStyle w:val="NoSpacing"/>
        <w:rPr>
          <w:b/>
          <w:bCs/>
        </w:rPr>
      </w:pPr>
      <w:r>
        <w:rPr>
          <w:b/>
          <w:bCs/>
          <w:u w:val="single"/>
        </w:rPr>
        <w:t>BILLS &amp; FINANCIALS:</w:t>
      </w:r>
    </w:p>
    <w:p w14:paraId="09F431B7" w14:textId="77777777" w:rsidR="00160FE7" w:rsidRDefault="00160FE7" w:rsidP="00160FE7">
      <w:pPr>
        <w:pStyle w:val="NoSpacing"/>
        <w:rPr>
          <w:b/>
          <w:bCs/>
          <w:u w:val="single"/>
        </w:rPr>
      </w:pPr>
    </w:p>
    <w:p w14:paraId="161AFB1C" w14:textId="6BFF8E63" w:rsidR="00160FE7" w:rsidRDefault="00B32184" w:rsidP="00B32184">
      <w:pPr>
        <w:pStyle w:val="NoSpacing"/>
        <w:rPr>
          <w:b/>
          <w:bCs/>
        </w:rPr>
      </w:pPr>
      <w:r>
        <w:rPr>
          <w:b/>
          <w:bCs/>
        </w:rPr>
        <w:t>Commissioner Kanavos made a motion to approve the December 2023 Warrant</w:t>
      </w:r>
      <w:r w:rsidR="0080217A">
        <w:rPr>
          <w:b/>
          <w:bCs/>
        </w:rPr>
        <w:t xml:space="preserve">. </w:t>
      </w:r>
      <w:r>
        <w:rPr>
          <w:b/>
          <w:bCs/>
        </w:rPr>
        <w:t>Said motion was seconded by Commissioner Dubuque and upon roll call vote passed unanimously.</w:t>
      </w:r>
    </w:p>
    <w:p w14:paraId="49894686" w14:textId="77777777" w:rsidR="00160FE7" w:rsidRDefault="00160FE7" w:rsidP="00160FE7">
      <w:pPr>
        <w:pStyle w:val="NoSpacing"/>
        <w:rPr>
          <w:b/>
          <w:bCs/>
        </w:rPr>
      </w:pPr>
    </w:p>
    <w:p w14:paraId="29E6C039" w14:textId="4359214C" w:rsidR="00160FE7" w:rsidRPr="00160FE7" w:rsidRDefault="00160FE7" w:rsidP="00B32184">
      <w:pPr>
        <w:pStyle w:val="NoSpacing"/>
        <w:rPr>
          <w:b/>
          <w:bCs/>
        </w:rPr>
      </w:pPr>
      <w:r>
        <w:rPr>
          <w:b/>
          <w:bCs/>
          <w:u w:val="single"/>
        </w:rPr>
        <w:t>EXECUTIVE DIRECTOR’S REPORT:</w:t>
      </w:r>
    </w:p>
    <w:p w14:paraId="588048E4" w14:textId="77777777" w:rsidR="00160FE7" w:rsidRDefault="00160FE7" w:rsidP="00160FE7">
      <w:pPr>
        <w:pStyle w:val="NoSpacing"/>
        <w:rPr>
          <w:b/>
          <w:bCs/>
          <w:u w:val="single"/>
        </w:rPr>
      </w:pPr>
    </w:p>
    <w:p w14:paraId="5EB9590B" w14:textId="10BB2ABA" w:rsidR="00160FE7" w:rsidRPr="00B32184" w:rsidRDefault="00160FE7" w:rsidP="00B32184">
      <w:pPr>
        <w:pStyle w:val="NoSpacing"/>
        <w:rPr>
          <w:b/>
          <w:bCs/>
          <w:u w:val="single"/>
        </w:rPr>
      </w:pPr>
      <w:r w:rsidRPr="00B32184">
        <w:rPr>
          <w:b/>
          <w:bCs/>
          <w:u w:val="single"/>
        </w:rPr>
        <w:t>A vote to adopt the Federal Budget and Federal Subsidy.</w:t>
      </w:r>
    </w:p>
    <w:p w14:paraId="08A7681B" w14:textId="77777777" w:rsidR="00B32184" w:rsidRDefault="00B32184" w:rsidP="00B32184">
      <w:pPr>
        <w:pStyle w:val="NoSpacing"/>
        <w:rPr>
          <w:b/>
          <w:bCs/>
        </w:rPr>
      </w:pPr>
    </w:p>
    <w:p w14:paraId="657B2750" w14:textId="46064B6C" w:rsidR="00B32184" w:rsidRDefault="00B32184" w:rsidP="00B32184">
      <w:pPr>
        <w:pStyle w:val="NoSpacing"/>
        <w:rPr>
          <w:b/>
          <w:bCs/>
        </w:rPr>
      </w:pPr>
      <w:r>
        <w:rPr>
          <w:b/>
          <w:bCs/>
        </w:rPr>
        <w:t>Commissioner Nangle made a motion to approve the Federal Budget and Federal Subsidy. Said motion was seconded by Commissioner Kana</w:t>
      </w:r>
      <w:r w:rsidR="001B028B">
        <w:rPr>
          <w:b/>
          <w:bCs/>
        </w:rPr>
        <w:t>vos and upon roll call vote passed unanimously.</w:t>
      </w:r>
    </w:p>
    <w:p w14:paraId="028D35C8" w14:textId="77777777" w:rsidR="007F4200" w:rsidRDefault="007F4200" w:rsidP="007F4200">
      <w:pPr>
        <w:pStyle w:val="NoSpacing"/>
        <w:rPr>
          <w:b/>
          <w:bCs/>
        </w:rPr>
      </w:pPr>
    </w:p>
    <w:p w14:paraId="193438E2" w14:textId="3651D78A" w:rsidR="007F4200" w:rsidRDefault="007F4200" w:rsidP="00B32184">
      <w:pPr>
        <w:pStyle w:val="NoSpacing"/>
        <w:rPr>
          <w:b/>
          <w:bCs/>
          <w:u w:val="single"/>
        </w:rPr>
      </w:pPr>
      <w:r w:rsidRPr="00B32184">
        <w:rPr>
          <w:b/>
          <w:bCs/>
          <w:u w:val="single"/>
        </w:rPr>
        <w:t xml:space="preserve">A </w:t>
      </w:r>
      <w:r w:rsidR="00814637" w:rsidRPr="00B32184">
        <w:rPr>
          <w:b/>
          <w:bCs/>
          <w:u w:val="single"/>
        </w:rPr>
        <w:t>vote to approve P.J. Albert Inc, P.O. Box 2165, Fitchburg, MA as the low bidder for the Asphalt Walkway Project at 971 Mammoth Road, in the amount of the Contract price $44,496.00 and Alternate #1 in the amount of $8,500.00  totaling $52,996.00.</w:t>
      </w:r>
    </w:p>
    <w:p w14:paraId="6C96C7E4" w14:textId="77777777" w:rsidR="001B028B" w:rsidRDefault="001B028B" w:rsidP="00B32184">
      <w:pPr>
        <w:pStyle w:val="NoSpacing"/>
        <w:rPr>
          <w:b/>
          <w:bCs/>
          <w:u w:val="single"/>
        </w:rPr>
      </w:pPr>
    </w:p>
    <w:p w14:paraId="04D7C593" w14:textId="2FF936D6" w:rsidR="001B028B" w:rsidRPr="001B028B" w:rsidRDefault="001B028B" w:rsidP="00B32184">
      <w:pPr>
        <w:pStyle w:val="NoSpacing"/>
        <w:rPr>
          <w:b/>
          <w:bCs/>
        </w:rPr>
      </w:pPr>
      <w:r>
        <w:rPr>
          <w:b/>
          <w:bCs/>
        </w:rPr>
        <w:lastRenderedPageBreak/>
        <w:t>Commissioner Dubuque made a motion to approve P.J. Albert as the low bidder in the amount of $52,996.00 for the installation of an Asphalt Walkway Project at 971 Mammoth Road. Said motion was seconded by Commissioner Nangle and upon roll call vote passed unanimously.</w:t>
      </w:r>
    </w:p>
    <w:p w14:paraId="3F962F70" w14:textId="77777777" w:rsidR="00814637" w:rsidRPr="00B32184" w:rsidRDefault="00814637" w:rsidP="00814637">
      <w:pPr>
        <w:pStyle w:val="ListParagraph"/>
        <w:rPr>
          <w:b/>
          <w:bCs/>
          <w:u w:val="single"/>
        </w:rPr>
      </w:pPr>
    </w:p>
    <w:p w14:paraId="736688AC" w14:textId="203B8E65" w:rsidR="00814637" w:rsidRDefault="00814637" w:rsidP="00B32184">
      <w:pPr>
        <w:pStyle w:val="NoSpacing"/>
        <w:rPr>
          <w:b/>
          <w:bCs/>
          <w:u w:val="single"/>
        </w:rPr>
      </w:pPr>
      <w:r w:rsidRPr="00B32184">
        <w:rPr>
          <w:b/>
          <w:bCs/>
          <w:u w:val="single"/>
        </w:rPr>
        <w:t>A vote to approve MJS Construction Inc, 25 Popes Lane, Danvers, MA as the low bidder for the 4 Walk-In-Showers at 971 Mammoth Road in the amount of $69,400.00.</w:t>
      </w:r>
    </w:p>
    <w:p w14:paraId="43E69E7E" w14:textId="77777777" w:rsidR="00B32184" w:rsidRDefault="00B32184" w:rsidP="00B32184">
      <w:pPr>
        <w:pStyle w:val="NoSpacing"/>
        <w:rPr>
          <w:b/>
          <w:bCs/>
          <w:u w:val="single"/>
        </w:rPr>
      </w:pPr>
    </w:p>
    <w:p w14:paraId="1E174D60" w14:textId="06B972CF" w:rsidR="00B32184" w:rsidRPr="001B028B" w:rsidRDefault="001B028B" w:rsidP="00B32184">
      <w:pPr>
        <w:pStyle w:val="NoSpacing"/>
        <w:rPr>
          <w:b/>
          <w:bCs/>
        </w:rPr>
      </w:pPr>
      <w:r>
        <w:rPr>
          <w:b/>
          <w:bCs/>
        </w:rPr>
        <w:t xml:space="preserve">Commissioner Nangle made a motion to approve MJS Construction as the low bidder for the 4 Walk in Showers at 971 Mammoth Road in the amount of $69,400. </w:t>
      </w:r>
      <w:r w:rsidR="00F91019">
        <w:rPr>
          <w:b/>
          <w:bCs/>
        </w:rPr>
        <w:t>Commissioner Dubuque inquired about the accommodations that are made for Residents when contractors are working in the</w:t>
      </w:r>
      <w:r w:rsidR="00933D1E">
        <w:rPr>
          <w:b/>
          <w:bCs/>
        </w:rPr>
        <w:t>ir</w:t>
      </w:r>
      <w:r w:rsidR="00F91019">
        <w:rPr>
          <w:b/>
          <w:bCs/>
        </w:rPr>
        <w:t xml:space="preserve"> unit. </w:t>
      </w:r>
      <w:r w:rsidR="00933D1E">
        <w:rPr>
          <w:b/>
          <w:bCs/>
        </w:rPr>
        <w:t>The Director stated that the turnover time is within a few days and the Contractors make sure that toilets are able to be used overnight.</w:t>
      </w:r>
      <w:r>
        <w:rPr>
          <w:b/>
          <w:bCs/>
        </w:rPr>
        <w:t xml:space="preserve"> </w:t>
      </w:r>
      <w:r w:rsidR="00933D1E">
        <w:rPr>
          <w:b/>
          <w:bCs/>
        </w:rPr>
        <w:t xml:space="preserve"> </w:t>
      </w:r>
      <w:r>
        <w:rPr>
          <w:b/>
          <w:bCs/>
        </w:rPr>
        <w:t xml:space="preserve">Said  motion was seconded by Commissioner Dubuque and upon roll call vote passed unanimously.  </w:t>
      </w:r>
    </w:p>
    <w:p w14:paraId="5D6FF17B" w14:textId="77777777" w:rsidR="00814637" w:rsidRDefault="00814637" w:rsidP="00814637">
      <w:pPr>
        <w:pStyle w:val="ListParagraph"/>
        <w:rPr>
          <w:b/>
          <w:bCs/>
        </w:rPr>
      </w:pPr>
    </w:p>
    <w:p w14:paraId="4EF9BA61" w14:textId="3F82E08D" w:rsidR="00814637" w:rsidRDefault="00EC755F" w:rsidP="00B32184">
      <w:pPr>
        <w:pStyle w:val="NoSpacing"/>
        <w:rPr>
          <w:b/>
          <w:bCs/>
          <w:u w:val="single"/>
        </w:rPr>
      </w:pPr>
      <w:r w:rsidRPr="00B32184">
        <w:rPr>
          <w:b/>
          <w:bCs/>
          <w:u w:val="single"/>
        </w:rPr>
        <w:t>Work Order Report:</w:t>
      </w:r>
    </w:p>
    <w:p w14:paraId="39829498" w14:textId="77777777" w:rsidR="00933D1E" w:rsidRDefault="00933D1E" w:rsidP="00B32184">
      <w:pPr>
        <w:pStyle w:val="NoSpacing"/>
        <w:rPr>
          <w:b/>
          <w:bCs/>
          <w:u w:val="single"/>
        </w:rPr>
      </w:pPr>
    </w:p>
    <w:p w14:paraId="3B4C26A6" w14:textId="30073757" w:rsidR="00933D1E" w:rsidRPr="00933D1E" w:rsidRDefault="00933D1E" w:rsidP="00B32184">
      <w:pPr>
        <w:pStyle w:val="NoSpacing"/>
        <w:rPr>
          <w:b/>
          <w:bCs/>
        </w:rPr>
      </w:pPr>
      <w:r>
        <w:rPr>
          <w:b/>
          <w:bCs/>
        </w:rPr>
        <w:t>The Board received the work order report.</w:t>
      </w:r>
    </w:p>
    <w:p w14:paraId="43DC1E69" w14:textId="77777777" w:rsidR="00B32184" w:rsidRDefault="00B32184" w:rsidP="00B32184">
      <w:pPr>
        <w:pStyle w:val="NoSpacing"/>
        <w:rPr>
          <w:b/>
          <w:bCs/>
        </w:rPr>
      </w:pPr>
    </w:p>
    <w:p w14:paraId="1E32ED57" w14:textId="6E877384" w:rsidR="00EC755F" w:rsidRDefault="00EC755F" w:rsidP="00B32184">
      <w:pPr>
        <w:pStyle w:val="NoSpacing"/>
        <w:rPr>
          <w:b/>
          <w:bCs/>
        </w:rPr>
      </w:pPr>
      <w:r w:rsidRPr="00B32184">
        <w:rPr>
          <w:b/>
          <w:bCs/>
          <w:u w:val="single"/>
        </w:rPr>
        <w:t>Vacant Report</w:t>
      </w:r>
      <w:r>
        <w:rPr>
          <w:b/>
          <w:bCs/>
        </w:rPr>
        <w:t>:</w:t>
      </w:r>
    </w:p>
    <w:p w14:paraId="59DEF6BA" w14:textId="77777777" w:rsidR="00933D1E" w:rsidRDefault="00933D1E" w:rsidP="00B32184">
      <w:pPr>
        <w:pStyle w:val="NoSpacing"/>
        <w:rPr>
          <w:b/>
          <w:bCs/>
        </w:rPr>
      </w:pPr>
    </w:p>
    <w:p w14:paraId="3D5DC289" w14:textId="636A69FC" w:rsidR="00933D1E" w:rsidRDefault="00933D1E" w:rsidP="00B32184">
      <w:pPr>
        <w:pStyle w:val="NoSpacing"/>
        <w:rPr>
          <w:b/>
          <w:bCs/>
        </w:rPr>
      </w:pPr>
      <w:r>
        <w:rPr>
          <w:b/>
          <w:bCs/>
        </w:rPr>
        <w:t>The Board received the vacant unit report.</w:t>
      </w:r>
    </w:p>
    <w:p w14:paraId="14A82EE1" w14:textId="77777777" w:rsidR="00EC755F" w:rsidRDefault="00EC755F" w:rsidP="00EC755F">
      <w:pPr>
        <w:pStyle w:val="ListParagraph"/>
        <w:rPr>
          <w:b/>
          <w:bCs/>
        </w:rPr>
      </w:pPr>
    </w:p>
    <w:p w14:paraId="733D6066" w14:textId="5094803F" w:rsidR="00EC755F" w:rsidRDefault="00EC755F" w:rsidP="00B32184">
      <w:pPr>
        <w:pStyle w:val="NoSpacing"/>
        <w:rPr>
          <w:b/>
          <w:bCs/>
          <w:u w:val="single"/>
        </w:rPr>
      </w:pPr>
      <w:r w:rsidRPr="00B32184">
        <w:rPr>
          <w:b/>
          <w:bCs/>
          <w:u w:val="single"/>
        </w:rPr>
        <w:t>Update on new REAC inspection.</w:t>
      </w:r>
    </w:p>
    <w:p w14:paraId="7805DD4B" w14:textId="77777777" w:rsidR="00933D1E" w:rsidRDefault="00933D1E" w:rsidP="00B32184">
      <w:pPr>
        <w:pStyle w:val="NoSpacing"/>
        <w:rPr>
          <w:b/>
          <w:bCs/>
          <w:u w:val="single"/>
        </w:rPr>
      </w:pPr>
    </w:p>
    <w:p w14:paraId="7E9B68A8" w14:textId="5A48D42B" w:rsidR="00933D1E" w:rsidRDefault="00933D1E" w:rsidP="00B32184">
      <w:pPr>
        <w:pStyle w:val="NoSpacing"/>
        <w:rPr>
          <w:b/>
          <w:bCs/>
        </w:rPr>
      </w:pPr>
      <w:r>
        <w:rPr>
          <w:b/>
          <w:bCs/>
        </w:rPr>
        <w:t xml:space="preserve">The Director explained the update on future REAC Inspections.  The DHA has </w:t>
      </w:r>
      <w:r w:rsidR="00BE1E27">
        <w:rPr>
          <w:b/>
          <w:bCs/>
        </w:rPr>
        <w:t>two REAC (Federal) Inspections. They take place at 971 Mammoth Road and 65 Phineas Street. REAC has now changed to NSPIRE. In the past, a lot of the REAC was focused on the sites, as opposed to inside the units. NSPIRE is focused on both inside units and outside sites with most of the focus inside the units.</w:t>
      </w:r>
    </w:p>
    <w:p w14:paraId="610C5DB5" w14:textId="77777777" w:rsidR="00BE1E27" w:rsidRDefault="00BE1E27" w:rsidP="00B32184">
      <w:pPr>
        <w:pStyle w:val="NoSpacing"/>
        <w:rPr>
          <w:b/>
          <w:bCs/>
        </w:rPr>
      </w:pPr>
    </w:p>
    <w:p w14:paraId="21896A07" w14:textId="06DE0085" w:rsidR="00BE1E27" w:rsidRPr="00933D1E" w:rsidRDefault="00BE1E27" w:rsidP="00B32184">
      <w:pPr>
        <w:pStyle w:val="NoSpacing"/>
        <w:rPr>
          <w:b/>
          <w:bCs/>
        </w:rPr>
      </w:pPr>
      <w:r>
        <w:rPr>
          <w:b/>
          <w:bCs/>
        </w:rPr>
        <w:t xml:space="preserve">Commissioner Dubuque asked if all the gutters have been cleaned out at 971 Mammoth Road. The Director stated that they are all done. Commissioner Dubuque inquired </w:t>
      </w:r>
      <w:r w:rsidR="000D32A9">
        <w:rPr>
          <w:b/>
          <w:bCs/>
        </w:rPr>
        <w:t>if there will be</w:t>
      </w:r>
      <w:r>
        <w:rPr>
          <w:b/>
          <w:bCs/>
        </w:rPr>
        <w:t xml:space="preserve"> a bid go</w:t>
      </w:r>
      <w:r w:rsidR="000D32A9">
        <w:rPr>
          <w:b/>
          <w:bCs/>
        </w:rPr>
        <w:t>ing</w:t>
      </w:r>
      <w:r>
        <w:rPr>
          <w:b/>
          <w:bCs/>
        </w:rPr>
        <w:t xml:space="preserve"> out for Landscaping this year.  The Director stated that the current landscaper is currently under a three</w:t>
      </w:r>
      <w:r w:rsidR="000D32A9">
        <w:rPr>
          <w:b/>
          <w:bCs/>
        </w:rPr>
        <w:t>-</w:t>
      </w:r>
      <w:r>
        <w:rPr>
          <w:b/>
          <w:bCs/>
        </w:rPr>
        <w:t xml:space="preserve"> year contract. </w:t>
      </w:r>
    </w:p>
    <w:p w14:paraId="63B7007A" w14:textId="77777777" w:rsidR="00B32184" w:rsidRDefault="00B32184" w:rsidP="00B32184">
      <w:pPr>
        <w:pStyle w:val="NoSpacing"/>
        <w:rPr>
          <w:b/>
          <w:bCs/>
          <w:u w:val="single"/>
        </w:rPr>
      </w:pPr>
    </w:p>
    <w:p w14:paraId="7F479513" w14:textId="77777777" w:rsidR="00B32184" w:rsidRPr="00B32184" w:rsidRDefault="00B32184" w:rsidP="00B32184">
      <w:pPr>
        <w:pStyle w:val="NoSpacing"/>
        <w:rPr>
          <w:b/>
          <w:bCs/>
          <w:u w:val="single"/>
        </w:rPr>
      </w:pPr>
    </w:p>
    <w:p w14:paraId="2BF96958" w14:textId="1CA1AC1D" w:rsidR="00EC755F" w:rsidRDefault="00EC755F" w:rsidP="00C22157">
      <w:pPr>
        <w:pStyle w:val="NoSpacing"/>
        <w:rPr>
          <w:b/>
          <w:bCs/>
          <w:u w:val="single"/>
        </w:rPr>
      </w:pPr>
      <w:r>
        <w:rPr>
          <w:b/>
          <w:bCs/>
          <w:u w:val="single"/>
        </w:rPr>
        <w:t>COMMITTEE REPORTS:</w:t>
      </w:r>
    </w:p>
    <w:p w14:paraId="46824637" w14:textId="77777777" w:rsidR="00C22157" w:rsidRDefault="00C22157" w:rsidP="00C22157">
      <w:pPr>
        <w:pStyle w:val="NoSpacing"/>
        <w:rPr>
          <w:b/>
          <w:bCs/>
          <w:u w:val="single"/>
        </w:rPr>
      </w:pPr>
    </w:p>
    <w:p w14:paraId="58788C7A" w14:textId="0A70EA32" w:rsidR="00C22157" w:rsidRPr="00C22157" w:rsidRDefault="00C22157" w:rsidP="00C22157">
      <w:pPr>
        <w:pStyle w:val="NoSpacing"/>
        <w:rPr>
          <w:b/>
          <w:bCs/>
        </w:rPr>
      </w:pPr>
      <w:r>
        <w:rPr>
          <w:b/>
          <w:bCs/>
        </w:rPr>
        <w:t>Chairman Sheehan stated that the CPC meeting was cancelled this month.  He has nothing to report.</w:t>
      </w:r>
    </w:p>
    <w:p w14:paraId="457BE0D6" w14:textId="77777777" w:rsidR="00EC755F" w:rsidRDefault="00EC755F" w:rsidP="00EC755F">
      <w:pPr>
        <w:pStyle w:val="ListParagraph"/>
        <w:rPr>
          <w:b/>
          <w:bCs/>
        </w:rPr>
      </w:pPr>
    </w:p>
    <w:p w14:paraId="2E7E5DB5" w14:textId="28D5300C" w:rsidR="00EC755F" w:rsidRDefault="00EC755F" w:rsidP="00C22157">
      <w:pPr>
        <w:pStyle w:val="NoSpacing"/>
        <w:rPr>
          <w:b/>
          <w:bCs/>
        </w:rPr>
      </w:pPr>
      <w:r>
        <w:rPr>
          <w:b/>
          <w:bCs/>
          <w:u w:val="single"/>
        </w:rPr>
        <w:t>RESIDENT &amp; PUBLIC PARTICIPATION:</w:t>
      </w:r>
    </w:p>
    <w:p w14:paraId="5A8251E3" w14:textId="77777777" w:rsidR="00C22157" w:rsidRDefault="00C22157" w:rsidP="00C22157">
      <w:pPr>
        <w:pStyle w:val="NoSpacing"/>
        <w:rPr>
          <w:b/>
          <w:bCs/>
        </w:rPr>
      </w:pPr>
    </w:p>
    <w:p w14:paraId="268211E1" w14:textId="0DC6B31B" w:rsidR="00C22157" w:rsidRDefault="00C22157" w:rsidP="00C22157">
      <w:pPr>
        <w:pStyle w:val="NoSpacing"/>
        <w:rPr>
          <w:b/>
          <w:bCs/>
        </w:rPr>
      </w:pPr>
      <w:r>
        <w:rPr>
          <w:b/>
          <w:bCs/>
        </w:rPr>
        <w:t>Jackie Chausse of 971 Mammoth Road asked if a notice could go out so Residents and Homemakers could throw their garbage in the back of the dumpster in order to make room up front.</w:t>
      </w:r>
    </w:p>
    <w:p w14:paraId="53B88CDA" w14:textId="77777777" w:rsidR="00C22157" w:rsidRDefault="00C22157" w:rsidP="00C22157">
      <w:pPr>
        <w:pStyle w:val="NoSpacing"/>
        <w:rPr>
          <w:b/>
          <w:bCs/>
        </w:rPr>
      </w:pPr>
    </w:p>
    <w:p w14:paraId="6166728F" w14:textId="77777777" w:rsidR="00C22157" w:rsidRDefault="00C22157" w:rsidP="00C22157">
      <w:pPr>
        <w:pStyle w:val="NoSpacing"/>
        <w:rPr>
          <w:b/>
          <w:bCs/>
          <w:u w:val="single"/>
        </w:rPr>
      </w:pPr>
    </w:p>
    <w:p w14:paraId="54B7E94F" w14:textId="3245C3FF" w:rsidR="00EC755F" w:rsidRDefault="00C22157" w:rsidP="00C22157">
      <w:pPr>
        <w:pStyle w:val="NoSpacing"/>
        <w:rPr>
          <w:b/>
          <w:bCs/>
          <w:u w:val="single"/>
        </w:rPr>
      </w:pPr>
      <w:r>
        <w:rPr>
          <w:b/>
          <w:bCs/>
          <w:u w:val="single"/>
        </w:rPr>
        <w:lastRenderedPageBreak/>
        <w:t>O</w:t>
      </w:r>
      <w:r w:rsidR="00F75077">
        <w:rPr>
          <w:b/>
          <w:bCs/>
          <w:u w:val="single"/>
        </w:rPr>
        <w:t>LD BUSINESS:</w:t>
      </w:r>
    </w:p>
    <w:p w14:paraId="075BC9E9" w14:textId="77777777" w:rsidR="00C22157" w:rsidRDefault="00C22157" w:rsidP="00C22157">
      <w:pPr>
        <w:pStyle w:val="NoSpacing"/>
        <w:rPr>
          <w:b/>
          <w:bCs/>
          <w:u w:val="single"/>
        </w:rPr>
      </w:pPr>
    </w:p>
    <w:p w14:paraId="0EAF2948" w14:textId="1C606DC8" w:rsidR="00C22157" w:rsidRPr="00C22157" w:rsidRDefault="00C22157" w:rsidP="00C22157">
      <w:pPr>
        <w:pStyle w:val="NoSpacing"/>
        <w:rPr>
          <w:b/>
          <w:bCs/>
        </w:rPr>
      </w:pPr>
      <w:r>
        <w:rPr>
          <w:b/>
          <w:bCs/>
        </w:rPr>
        <w:t>Commissioner Nangle inquired about the Mandatory Board Member Training.  The Director stated that EOHLC is going to send out more information on this training. Things have been a little bit confusing and hopefully updated information will help.</w:t>
      </w:r>
    </w:p>
    <w:p w14:paraId="2DF30CC9" w14:textId="77777777" w:rsidR="00C22157" w:rsidRDefault="00C22157" w:rsidP="00C22157">
      <w:pPr>
        <w:pStyle w:val="NoSpacing"/>
        <w:rPr>
          <w:b/>
          <w:bCs/>
          <w:u w:val="single"/>
        </w:rPr>
      </w:pPr>
    </w:p>
    <w:p w14:paraId="4F02F35B" w14:textId="77777777" w:rsidR="00C22157" w:rsidRPr="00F75077" w:rsidRDefault="00C22157" w:rsidP="00C22157">
      <w:pPr>
        <w:pStyle w:val="NoSpacing"/>
        <w:rPr>
          <w:b/>
          <w:bCs/>
        </w:rPr>
      </w:pPr>
    </w:p>
    <w:p w14:paraId="686AE03C" w14:textId="20CE20A5" w:rsidR="00F75077" w:rsidRDefault="00F75077" w:rsidP="00C22157">
      <w:pPr>
        <w:pStyle w:val="NoSpacing"/>
        <w:rPr>
          <w:b/>
          <w:bCs/>
          <w:u w:val="single"/>
        </w:rPr>
      </w:pPr>
      <w:r>
        <w:rPr>
          <w:b/>
          <w:bCs/>
          <w:u w:val="single"/>
        </w:rPr>
        <w:t>NEW BUSINESS:</w:t>
      </w:r>
    </w:p>
    <w:p w14:paraId="2C3603B0" w14:textId="77777777" w:rsidR="00164F9C" w:rsidRDefault="00164F9C" w:rsidP="00C22157">
      <w:pPr>
        <w:pStyle w:val="NoSpacing"/>
        <w:rPr>
          <w:b/>
          <w:bCs/>
          <w:u w:val="single"/>
        </w:rPr>
      </w:pPr>
    </w:p>
    <w:p w14:paraId="1BDC325C" w14:textId="61CD0DB1" w:rsidR="00164F9C" w:rsidRPr="00164F9C" w:rsidRDefault="00164F9C" w:rsidP="00C22157">
      <w:pPr>
        <w:pStyle w:val="NoSpacing"/>
        <w:rPr>
          <w:b/>
          <w:bCs/>
        </w:rPr>
      </w:pPr>
      <w:r>
        <w:rPr>
          <w:b/>
          <w:bCs/>
        </w:rPr>
        <w:t>Chairman Sheehan wished everyone a Merry Christmas and a Happy New Year.</w:t>
      </w:r>
    </w:p>
    <w:p w14:paraId="4F52127D" w14:textId="77777777" w:rsidR="00F75077" w:rsidRDefault="00F75077" w:rsidP="00F75077">
      <w:pPr>
        <w:pStyle w:val="ListParagraph"/>
        <w:rPr>
          <w:b/>
          <w:bCs/>
        </w:rPr>
      </w:pPr>
    </w:p>
    <w:p w14:paraId="5879AF97" w14:textId="79DE6562" w:rsidR="00F75077" w:rsidRDefault="00F75077" w:rsidP="00C22157">
      <w:pPr>
        <w:pStyle w:val="NoSpacing"/>
        <w:rPr>
          <w:b/>
          <w:bCs/>
          <w:u w:val="single"/>
        </w:rPr>
      </w:pPr>
      <w:r>
        <w:rPr>
          <w:b/>
          <w:bCs/>
          <w:u w:val="single"/>
        </w:rPr>
        <w:t>ADJOURNMENT:</w:t>
      </w:r>
    </w:p>
    <w:p w14:paraId="31074271" w14:textId="77777777" w:rsidR="00164F9C" w:rsidRDefault="00164F9C" w:rsidP="00C22157">
      <w:pPr>
        <w:pStyle w:val="NoSpacing"/>
        <w:rPr>
          <w:b/>
          <w:bCs/>
          <w:u w:val="single"/>
        </w:rPr>
      </w:pPr>
    </w:p>
    <w:p w14:paraId="74D367E6" w14:textId="1AD1BC8C" w:rsidR="00164F9C" w:rsidRDefault="00164F9C" w:rsidP="00C22157">
      <w:pPr>
        <w:pStyle w:val="NoSpacing"/>
        <w:rPr>
          <w:b/>
          <w:bCs/>
        </w:rPr>
      </w:pPr>
      <w:r>
        <w:rPr>
          <w:b/>
          <w:bCs/>
        </w:rPr>
        <w:t>Commissioner</w:t>
      </w:r>
      <w:r w:rsidR="00D708F2">
        <w:rPr>
          <w:b/>
          <w:bCs/>
        </w:rPr>
        <w:t xml:space="preserve"> Nangle</w:t>
      </w:r>
      <w:r>
        <w:rPr>
          <w:b/>
          <w:bCs/>
        </w:rPr>
        <w:t xml:space="preserve"> made a motion to adjourn. Said motion was seconded by Commissioner</w:t>
      </w:r>
      <w:r w:rsidR="00D708F2">
        <w:rPr>
          <w:b/>
          <w:bCs/>
        </w:rPr>
        <w:t xml:space="preserve"> Kanavos </w:t>
      </w:r>
      <w:r>
        <w:rPr>
          <w:b/>
          <w:bCs/>
        </w:rPr>
        <w:t>and upon roll call vote passed unanimously.</w:t>
      </w:r>
    </w:p>
    <w:p w14:paraId="16705232" w14:textId="77777777" w:rsidR="00164F9C" w:rsidRDefault="00164F9C" w:rsidP="00C22157">
      <w:pPr>
        <w:pStyle w:val="NoSpacing"/>
        <w:rPr>
          <w:b/>
          <w:bCs/>
        </w:rPr>
      </w:pPr>
    </w:p>
    <w:p w14:paraId="2C69D27F" w14:textId="19261994" w:rsidR="00164F9C" w:rsidRPr="00164F9C" w:rsidRDefault="00164F9C" w:rsidP="00C22157">
      <w:pPr>
        <w:pStyle w:val="NoSpacing"/>
        <w:rPr>
          <w:b/>
          <w:bCs/>
        </w:rPr>
      </w:pPr>
      <w:r>
        <w:rPr>
          <w:b/>
          <w:bCs/>
        </w:rPr>
        <w:t>Meeting adjourned: 5:46 p.m.</w:t>
      </w:r>
    </w:p>
    <w:p w14:paraId="022184BD" w14:textId="77777777" w:rsidR="00160FE7" w:rsidRPr="00160FE7" w:rsidRDefault="00160FE7" w:rsidP="00160FE7">
      <w:pPr>
        <w:pStyle w:val="NoSpacing"/>
        <w:rPr>
          <w:b/>
          <w:bCs/>
        </w:rPr>
      </w:pPr>
    </w:p>
    <w:p w14:paraId="1A8778FE" w14:textId="77777777" w:rsidR="00160FE7" w:rsidRDefault="00160FE7" w:rsidP="00160FE7">
      <w:pPr>
        <w:rPr>
          <w:b/>
          <w:bCs/>
        </w:rPr>
      </w:pPr>
    </w:p>
    <w:p w14:paraId="69D454A1" w14:textId="77777777" w:rsidR="00160FE7" w:rsidRPr="00160FE7" w:rsidRDefault="00160FE7" w:rsidP="00160FE7">
      <w:pPr>
        <w:rPr>
          <w:b/>
          <w:bCs/>
        </w:rPr>
      </w:pPr>
    </w:p>
    <w:sectPr w:rsidR="00160FE7" w:rsidRPr="0016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463"/>
    <w:multiLevelType w:val="hybridMultilevel"/>
    <w:tmpl w:val="366E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5820C8E"/>
    <w:multiLevelType w:val="hybridMultilevel"/>
    <w:tmpl w:val="3F62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E2D69"/>
    <w:multiLevelType w:val="hybridMultilevel"/>
    <w:tmpl w:val="64E87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6E7973"/>
    <w:multiLevelType w:val="hybridMultilevel"/>
    <w:tmpl w:val="D2221BB6"/>
    <w:lvl w:ilvl="0" w:tplc="D72C4B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33842017">
    <w:abstractNumId w:val="1"/>
  </w:num>
  <w:num w:numId="2" w16cid:durableId="877667817">
    <w:abstractNumId w:val="0"/>
  </w:num>
  <w:num w:numId="3" w16cid:durableId="1497963660">
    <w:abstractNumId w:val="2"/>
  </w:num>
  <w:num w:numId="4" w16cid:durableId="2110733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E7"/>
    <w:rsid w:val="000D32A9"/>
    <w:rsid w:val="00160FE7"/>
    <w:rsid w:val="00164F9C"/>
    <w:rsid w:val="001B028B"/>
    <w:rsid w:val="00263D48"/>
    <w:rsid w:val="007F4200"/>
    <w:rsid w:val="0080217A"/>
    <w:rsid w:val="00814637"/>
    <w:rsid w:val="00933D1E"/>
    <w:rsid w:val="009B08CC"/>
    <w:rsid w:val="00B32184"/>
    <w:rsid w:val="00BE1E27"/>
    <w:rsid w:val="00C22157"/>
    <w:rsid w:val="00D708F2"/>
    <w:rsid w:val="00EC755F"/>
    <w:rsid w:val="00F75077"/>
    <w:rsid w:val="00F9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D527"/>
  <w15:chartTrackingRefBased/>
  <w15:docId w15:val="{84D6ED27-0937-491E-A7D8-89D40458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FE7"/>
    <w:pPr>
      <w:spacing w:after="0" w:line="240" w:lineRule="auto"/>
    </w:pPr>
  </w:style>
  <w:style w:type="paragraph" w:styleId="ListParagraph">
    <w:name w:val="List Paragraph"/>
    <w:basedOn w:val="Normal"/>
    <w:uiPriority w:val="34"/>
    <w:qFormat/>
    <w:rsid w:val="0081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6</cp:revision>
  <dcterms:created xsi:type="dcterms:W3CDTF">2024-01-24T19:48:00Z</dcterms:created>
  <dcterms:modified xsi:type="dcterms:W3CDTF">2024-01-24T20:31:00Z</dcterms:modified>
</cp:coreProperties>
</file>