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11E0" w14:textId="5AB81882" w:rsidR="00EA58EC" w:rsidRDefault="00EA58EC" w:rsidP="00EA58EC">
      <w:pPr>
        <w:pStyle w:val="NoSpacing"/>
        <w:jc w:val="center"/>
        <w:rPr>
          <w:b/>
          <w:bCs/>
        </w:rPr>
      </w:pPr>
    </w:p>
    <w:p w14:paraId="63912770" w14:textId="2062B592" w:rsidR="0052113C" w:rsidRDefault="0052113C" w:rsidP="00EA58EC">
      <w:pPr>
        <w:pStyle w:val="NoSpacing"/>
        <w:jc w:val="center"/>
        <w:rPr>
          <w:b/>
          <w:bCs/>
        </w:rPr>
      </w:pPr>
      <w:r>
        <w:rPr>
          <w:b/>
          <w:bCs/>
        </w:rPr>
        <w:t>MINUTES</w:t>
      </w:r>
    </w:p>
    <w:p w14:paraId="05DC6E9F" w14:textId="748C6F4C" w:rsidR="0052113C" w:rsidRDefault="0052113C" w:rsidP="00EA58EC">
      <w:pPr>
        <w:pStyle w:val="NoSpacing"/>
        <w:jc w:val="center"/>
        <w:rPr>
          <w:b/>
          <w:bCs/>
        </w:rPr>
      </w:pPr>
    </w:p>
    <w:p w14:paraId="4A96B6E3" w14:textId="12F2FB1C" w:rsidR="0052113C" w:rsidRDefault="0052113C" w:rsidP="00EA58EC">
      <w:pPr>
        <w:pStyle w:val="NoSpacing"/>
        <w:jc w:val="center"/>
        <w:rPr>
          <w:b/>
          <w:bCs/>
        </w:rPr>
      </w:pPr>
    </w:p>
    <w:p w14:paraId="0E981015" w14:textId="7AAD9DDD" w:rsidR="0052113C" w:rsidRDefault="0052113C" w:rsidP="00EA58EC">
      <w:pPr>
        <w:pStyle w:val="NoSpacing"/>
        <w:jc w:val="center"/>
        <w:rPr>
          <w:b/>
          <w:bCs/>
        </w:rPr>
      </w:pPr>
    </w:p>
    <w:p w14:paraId="718E15E0" w14:textId="72EA3679" w:rsidR="0052113C" w:rsidRDefault="0052113C" w:rsidP="0052113C">
      <w:pPr>
        <w:pStyle w:val="NoSpacing"/>
        <w:rPr>
          <w:b/>
          <w:bCs/>
        </w:rPr>
      </w:pPr>
    </w:p>
    <w:p w14:paraId="5446AE40" w14:textId="77777777" w:rsidR="0052113C" w:rsidRDefault="0052113C" w:rsidP="0052113C">
      <w:pPr>
        <w:pStyle w:val="NoSpacing"/>
        <w:rPr>
          <w:b/>
          <w:bCs/>
        </w:rPr>
      </w:pPr>
    </w:p>
    <w:p w14:paraId="745EFE9A" w14:textId="77777777" w:rsidR="0052113C" w:rsidRDefault="0052113C" w:rsidP="0052113C">
      <w:pPr>
        <w:pStyle w:val="NoSpacing"/>
        <w:rPr>
          <w:b/>
          <w:bCs/>
        </w:rPr>
      </w:pPr>
    </w:p>
    <w:p w14:paraId="1E38A2CA" w14:textId="319FC694" w:rsidR="0052113C" w:rsidRDefault="0052113C" w:rsidP="0052113C">
      <w:pPr>
        <w:pStyle w:val="NoSpacing"/>
        <w:rPr>
          <w:b/>
          <w:bCs/>
        </w:rPr>
      </w:pPr>
      <w:r>
        <w:rPr>
          <w:b/>
          <w:bCs/>
        </w:rPr>
        <w:t>The Board of Commissioners of the Dracut Housing Authority met at a regularly scheduled meeting on January 24, 2022.  Chairman Sheehan opened the meeting at 5:00 p.m. and upon roll call vote those in attendance were as follows:</w:t>
      </w:r>
    </w:p>
    <w:p w14:paraId="5991FC59" w14:textId="508AC157" w:rsidR="0052113C" w:rsidRDefault="0052113C" w:rsidP="0052113C">
      <w:pPr>
        <w:pStyle w:val="NoSpacing"/>
        <w:rPr>
          <w:b/>
          <w:bCs/>
        </w:rPr>
      </w:pPr>
    </w:p>
    <w:p w14:paraId="76280CBB" w14:textId="5E6C406E" w:rsidR="0052113C" w:rsidRDefault="0052113C" w:rsidP="0052113C">
      <w:pPr>
        <w:pStyle w:val="NoSpacing"/>
        <w:rPr>
          <w:b/>
          <w:bCs/>
        </w:rPr>
      </w:pPr>
      <w:r>
        <w:rPr>
          <w:b/>
          <w:bCs/>
        </w:rPr>
        <w:tab/>
        <w:t>PRESENT:</w:t>
      </w:r>
      <w:r>
        <w:rPr>
          <w:b/>
          <w:bCs/>
        </w:rPr>
        <w:tab/>
        <w:t>Matthew Sheehan</w:t>
      </w:r>
    </w:p>
    <w:p w14:paraId="79F0A6CE" w14:textId="3C7A92EC" w:rsidR="0052113C" w:rsidRDefault="0052113C" w:rsidP="0052113C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Debra DeWitt Ahern</w:t>
      </w:r>
    </w:p>
    <w:p w14:paraId="456342B3" w14:textId="34EA34EA" w:rsidR="0052113C" w:rsidRDefault="0052113C" w:rsidP="0052113C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George Nangle</w:t>
      </w:r>
    </w:p>
    <w:p w14:paraId="17FCB35A" w14:textId="54793BF7" w:rsidR="0052113C" w:rsidRDefault="0052113C" w:rsidP="0052113C">
      <w:pPr>
        <w:pStyle w:val="NoSpacing"/>
        <w:rPr>
          <w:b/>
          <w:bCs/>
        </w:rPr>
      </w:pPr>
    </w:p>
    <w:p w14:paraId="49FE5C61" w14:textId="3E2AD36C" w:rsidR="0052113C" w:rsidRDefault="0052113C" w:rsidP="0052113C">
      <w:pPr>
        <w:pStyle w:val="NoSpacing"/>
        <w:rPr>
          <w:b/>
          <w:bCs/>
        </w:rPr>
      </w:pPr>
    </w:p>
    <w:p w14:paraId="0BFDBC71" w14:textId="08E45D88" w:rsidR="0052113C" w:rsidRDefault="0052113C" w:rsidP="0052113C">
      <w:pPr>
        <w:pStyle w:val="NoSpacing"/>
        <w:rPr>
          <w:b/>
          <w:bCs/>
        </w:rPr>
      </w:pPr>
      <w:r>
        <w:rPr>
          <w:b/>
          <w:bCs/>
        </w:rPr>
        <w:tab/>
        <w:t>ABSENT:</w:t>
      </w:r>
      <w:r>
        <w:rPr>
          <w:b/>
          <w:bCs/>
        </w:rPr>
        <w:tab/>
        <w:t>Tom Bomil</w:t>
      </w:r>
    </w:p>
    <w:p w14:paraId="3BE4E8E6" w14:textId="6C5B53B4" w:rsidR="0052113C" w:rsidRDefault="0052113C" w:rsidP="0052113C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Charles Kanavos</w:t>
      </w:r>
    </w:p>
    <w:p w14:paraId="06A7100A" w14:textId="521EF59F" w:rsidR="0052113C" w:rsidRDefault="0052113C" w:rsidP="0052113C">
      <w:pPr>
        <w:pStyle w:val="NoSpacing"/>
        <w:rPr>
          <w:b/>
          <w:bCs/>
        </w:rPr>
      </w:pPr>
    </w:p>
    <w:p w14:paraId="08C1B220" w14:textId="6B6B7C9E" w:rsidR="0052113C" w:rsidRDefault="0052113C" w:rsidP="0052113C">
      <w:pPr>
        <w:pStyle w:val="NoSpacing"/>
        <w:rPr>
          <w:b/>
          <w:bCs/>
        </w:rPr>
      </w:pPr>
      <w:r>
        <w:rPr>
          <w:b/>
          <w:bCs/>
        </w:rPr>
        <w:tab/>
        <w:t>IN</w:t>
      </w:r>
    </w:p>
    <w:p w14:paraId="1598A54C" w14:textId="103CE87F" w:rsidR="0052113C" w:rsidRDefault="0052113C" w:rsidP="0052113C">
      <w:pPr>
        <w:pStyle w:val="NoSpacing"/>
        <w:rPr>
          <w:b/>
          <w:bCs/>
        </w:rPr>
      </w:pPr>
      <w:r>
        <w:rPr>
          <w:b/>
          <w:bCs/>
        </w:rPr>
        <w:tab/>
        <w:t>ATTENDANCE:</w:t>
      </w:r>
      <w:r>
        <w:rPr>
          <w:b/>
          <w:bCs/>
        </w:rPr>
        <w:tab/>
        <w:t>Kelley Szymanski</w:t>
      </w:r>
    </w:p>
    <w:p w14:paraId="36669216" w14:textId="534B09B7" w:rsidR="00EA58EC" w:rsidRDefault="0052113C" w:rsidP="0052113C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Mary T. Karabatsos</w:t>
      </w:r>
    </w:p>
    <w:p w14:paraId="17FF2BDD" w14:textId="77777777" w:rsidR="00EA58EC" w:rsidRDefault="00EA58EC" w:rsidP="00EA58EC">
      <w:pPr>
        <w:pStyle w:val="NoSpacing"/>
        <w:rPr>
          <w:b/>
          <w:bCs/>
        </w:rPr>
      </w:pPr>
    </w:p>
    <w:p w14:paraId="334276E8" w14:textId="77777777" w:rsidR="00EA58EC" w:rsidRDefault="00EA58EC" w:rsidP="00EA58EC">
      <w:pPr>
        <w:pStyle w:val="NoSpacing"/>
        <w:rPr>
          <w:b/>
          <w:bCs/>
        </w:rPr>
      </w:pPr>
    </w:p>
    <w:p w14:paraId="17D86FE9" w14:textId="77777777" w:rsidR="00EA58EC" w:rsidRDefault="00EA58EC" w:rsidP="00EA58EC">
      <w:pPr>
        <w:pStyle w:val="NoSpacing"/>
        <w:rPr>
          <w:b/>
          <w:bCs/>
        </w:rPr>
      </w:pPr>
    </w:p>
    <w:p w14:paraId="1655CF28" w14:textId="2DC7074F" w:rsidR="00EA58EC" w:rsidRDefault="00EA58EC" w:rsidP="0052113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MINUTES:</w:t>
      </w:r>
    </w:p>
    <w:p w14:paraId="477024D6" w14:textId="3441F5FE" w:rsidR="0052113C" w:rsidRDefault="0052113C" w:rsidP="0052113C">
      <w:pPr>
        <w:pStyle w:val="NoSpacing"/>
        <w:rPr>
          <w:b/>
          <w:bCs/>
          <w:u w:val="single"/>
        </w:rPr>
      </w:pPr>
    </w:p>
    <w:p w14:paraId="6186D95A" w14:textId="130BF9E9" w:rsidR="0052113C" w:rsidRPr="0052113C" w:rsidRDefault="0052113C" w:rsidP="0052113C">
      <w:pPr>
        <w:pStyle w:val="NoSpacing"/>
        <w:rPr>
          <w:b/>
          <w:bCs/>
        </w:rPr>
      </w:pPr>
      <w:r>
        <w:rPr>
          <w:b/>
          <w:bCs/>
        </w:rPr>
        <w:t>Commissioner Nangle made a motion to approve the January 2022 Board Meeting Minutes.  Said motion was seconded by Vice Chairwoman DeWitt Ahern and upon roll call vote passed unanimously.</w:t>
      </w:r>
    </w:p>
    <w:p w14:paraId="74F8FBDB" w14:textId="77777777" w:rsidR="00EA58EC" w:rsidRDefault="00EA58EC" w:rsidP="00EA58EC">
      <w:pPr>
        <w:pStyle w:val="NoSpacing"/>
        <w:rPr>
          <w:b/>
          <w:bCs/>
        </w:rPr>
      </w:pPr>
    </w:p>
    <w:p w14:paraId="0EE307F5" w14:textId="77777777" w:rsidR="00EA58EC" w:rsidRDefault="00EA58EC" w:rsidP="00EA58EC">
      <w:pPr>
        <w:pStyle w:val="NoSpacing"/>
        <w:rPr>
          <w:b/>
          <w:bCs/>
        </w:rPr>
      </w:pPr>
    </w:p>
    <w:p w14:paraId="36B4FE2C" w14:textId="4A362343" w:rsidR="00EA58EC" w:rsidRDefault="00EA58EC" w:rsidP="00EA58E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BILLS &amp; COMMUNICATIONS:</w:t>
      </w:r>
    </w:p>
    <w:p w14:paraId="19F3920A" w14:textId="30365529" w:rsidR="000F0CFF" w:rsidRDefault="000F0CFF" w:rsidP="00EA58EC">
      <w:pPr>
        <w:pStyle w:val="NoSpacing"/>
        <w:rPr>
          <w:b/>
          <w:bCs/>
          <w:u w:val="single"/>
        </w:rPr>
      </w:pPr>
    </w:p>
    <w:p w14:paraId="2F6DE355" w14:textId="3F42E9D1" w:rsidR="000F0CFF" w:rsidRDefault="000F0CFF" w:rsidP="00EA58EC">
      <w:pPr>
        <w:pStyle w:val="NoSpacing"/>
        <w:rPr>
          <w:b/>
          <w:bCs/>
        </w:rPr>
      </w:pPr>
      <w:r>
        <w:rPr>
          <w:b/>
          <w:bCs/>
        </w:rPr>
        <w:t>Vice Chairwoman DeWitt Ahern made a mo</w:t>
      </w:r>
      <w:r w:rsidR="00892EF7">
        <w:rPr>
          <w:b/>
          <w:bCs/>
        </w:rPr>
        <w:t>t</w:t>
      </w:r>
      <w:r>
        <w:rPr>
          <w:b/>
          <w:bCs/>
        </w:rPr>
        <w:t>ion to approve the January 2022 warrant.  Said motion  was seconded by Commissioner Nangle and upon roll call vote passed unanimously.</w:t>
      </w:r>
    </w:p>
    <w:p w14:paraId="7BD8D2B3" w14:textId="48182A58" w:rsidR="000F0CFF" w:rsidRDefault="000F0CFF" w:rsidP="00EA58EC">
      <w:pPr>
        <w:pStyle w:val="NoSpacing"/>
        <w:rPr>
          <w:b/>
          <w:bCs/>
        </w:rPr>
      </w:pPr>
    </w:p>
    <w:p w14:paraId="621D3B9F" w14:textId="1B42ABF3" w:rsidR="000F0CFF" w:rsidRDefault="000F0CFF" w:rsidP="00EA58EC">
      <w:pPr>
        <w:pStyle w:val="NoSpacing"/>
        <w:rPr>
          <w:b/>
          <w:bCs/>
        </w:rPr>
      </w:pPr>
      <w:r>
        <w:rPr>
          <w:b/>
          <w:bCs/>
        </w:rPr>
        <w:t>Vice Chairwoman DeWitt Ahern made a motion to approve the December 2021 Financials.  Said motion was seconded by Commissioner Nangle and upon roll call vote passed unanimously.</w:t>
      </w:r>
    </w:p>
    <w:p w14:paraId="67CB56AD" w14:textId="77777777" w:rsidR="000F0CFF" w:rsidRPr="000F0CFF" w:rsidRDefault="000F0CFF" w:rsidP="00EA58EC">
      <w:pPr>
        <w:pStyle w:val="NoSpacing"/>
        <w:rPr>
          <w:b/>
          <w:bCs/>
        </w:rPr>
      </w:pPr>
    </w:p>
    <w:p w14:paraId="5887B25A" w14:textId="77777777" w:rsidR="00EA58EC" w:rsidRDefault="00EA58EC" w:rsidP="00EA58EC">
      <w:pPr>
        <w:pStyle w:val="NoSpacing"/>
        <w:rPr>
          <w:b/>
          <w:bCs/>
          <w:u w:val="single"/>
        </w:rPr>
      </w:pPr>
    </w:p>
    <w:p w14:paraId="1976837D" w14:textId="243311D0" w:rsidR="000F0CFF" w:rsidRDefault="00EA58EC" w:rsidP="00EA58E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EXECUTIVE DIRECTOR’S REPORT:</w:t>
      </w:r>
    </w:p>
    <w:p w14:paraId="563F1C72" w14:textId="4E3330FB" w:rsidR="005374C4" w:rsidRDefault="005374C4" w:rsidP="00EA58EC">
      <w:pPr>
        <w:pStyle w:val="NoSpacing"/>
        <w:rPr>
          <w:b/>
          <w:bCs/>
          <w:u w:val="single"/>
        </w:rPr>
      </w:pPr>
    </w:p>
    <w:p w14:paraId="0E75FDA3" w14:textId="3856933F" w:rsidR="005374C4" w:rsidRDefault="005374C4" w:rsidP="00EA58E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A vote to approve the change order submitted by EV Mechanical in the amount of $397.00 for the </w:t>
      </w:r>
      <w:r w:rsidR="00830AEC">
        <w:rPr>
          <w:b/>
          <w:bCs/>
          <w:u w:val="single"/>
        </w:rPr>
        <w:t>walk-in</w:t>
      </w:r>
      <w:r>
        <w:rPr>
          <w:b/>
          <w:bCs/>
          <w:u w:val="single"/>
        </w:rPr>
        <w:t xml:space="preserve"> showers at 971 Mammoth Road.</w:t>
      </w:r>
    </w:p>
    <w:p w14:paraId="376E3355" w14:textId="77777777" w:rsidR="005374C4" w:rsidRDefault="005374C4" w:rsidP="00EA58EC">
      <w:pPr>
        <w:pStyle w:val="NoSpacing"/>
        <w:rPr>
          <w:b/>
          <w:bCs/>
          <w:u w:val="single"/>
        </w:rPr>
      </w:pPr>
    </w:p>
    <w:p w14:paraId="08E3F877" w14:textId="19B406A5" w:rsidR="008E47EA" w:rsidRDefault="000F0CFF" w:rsidP="00EA58EC">
      <w:pPr>
        <w:pStyle w:val="NoSpacing"/>
        <w:rPr>
          <w:b/>
          <w:bCs/>
        </w:rPr>
      </w:pPr>
      <w:r>
        <w:rPr>
          <w:b/>
          <w:bCs/>
        </w:rPr>
        <w:lastRenderedPageBreak/>
        <w:t>Vice Chairwoman DeWitt Ahern made a motion</w:t>
      </w:r>
      <w:r w:rsidR="008E47EA">
        <w:rPr>
          <w:b/>
          <w:bCs/>
        </w:rPr>
        <w:t xml:space="preserve"> to approve the change order submitted by EV Mechanical in the amount of $397.00 for the walk</w:t>
      </w:r>
      <w:r w:rsidR="0074222E">
        <w:rPr>
          <w:b/>
          <w:bCs/>
        </w:rPr>
        <w:t>-</w:t>
      </w:r>
      <w:r w:rsidR="008E47EA">
        <w:rPr>
          <w:b/>
          <w:bCs/>
        </w:rPr>
        <w:t>in showers at 971 Mammoth Road.</w:t>
      </w:r>
      <w:r>
        <w:rPr>
          <w:b/>
          <w:bCs/>
        </w:rPr>
        <w:t xml:space="preserve">  Said motion was seconded by Commissioner Nangle and upon roll call vote passed unanimously.</w:t>
      </w:r>
    </w:p>
    <w:p w14:paraId="2A6F9559" w14:textId="15C15405" w:rsidR="005374C4" w:rsidRDefault="005374C4" w:rsidP="00EA58EC">
      <w:pPr>
        <w:pStyle w:val="NoSpacing"/>
        <w:rPr>
          <w:b/>
          <w:bCs/>
        </w:rPr>
      </w:pPr>
    </w:p>
    <w:p w14:paraId="34C111BE" w14:textId="15F387CD" w:rsidR="005374C4" w:rsidRPr="005374C4" w:rsidRDefault="005374C4" w:rsidP="00EA58E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 vote to approve Allen &amp; Major Associates as the Engineers on the Site Drainage Improvement at 11 Perron Lane in the amount of $6,000.</w:t>
      </w:r>
    </w:p>
    <w:p w14:paraId="3E8FA350" w14:textId="77777777" w:rsidR="0074222E" w:rsidRDefault="0074222E" w:rsidP="00EA58EC">
      <w:pPr>
        <w:pStyle w:val="NoSpacing"/>
        <w:rPr>
          <w:b/>
          <w:bCs/>
        </w:rPr>
      </w:pPr>
    </w:p>
    <w:p w14:paraId="717427A2" w14:textId="7B46C896" w:rsidR="0074222E" w:rsidRDefault="000F0CFF" w:rsidP="00EA58EC">
      <w:pPr>
        <w:pStyle w:val="NoSpacing"/>
        <w:rPr>
          <w:b/>
          <w:bCs/>
        </w:rPr>
      </w:pPr>
      <w:r>
        <w:rPr>
          <w:b/>
          <w:bCs/>
        </w:rPr>
        <w:t>Vice Chairwoman DeWitt Ahern made a motion</w:t>
      </w:r>
      <w:r w:rsidR="0074222E">
        <w:rPr>
          <w:b/>
          <w:bCs/>
        </w:rPr>
        <w:t xml:space="preserve"> to approve Allen &amp; Major </w:t>
      </w:r>
      <w:r w:rsidR="00F63C1A">
        <w:rPr>
          <w:b/>
          <w:bCs/>
        </w:rPr>
        <w:t>Associates as the Engineers on the Site Drainage Improvements at 11 Perron Lane (689) in the amount of $6,000.</w:t>
      </w:r>
      <w:r>
        <w:rPr>
          <w:b/>
          <w:bCs/>
        </w:rPr>
        <w:t xml:space="preserve">  Said motion was seconded by Commissioner Nangle and upon roll call vote passed unanimously.</w:t>
      </w:r>
    </w:p>
    <w:p w14:paraId="32234572" w14:textId="0E2BF16C" w:rsidR="00F63C1A" w:rsidRDefault="00F63C1A" w:rsidP="00EA58EC">
      <w:pPr>
        <w:pStyle w:val="NoSpacing"/>
        <w:rPr>
          <w:b/>
          <w:bCs/>
        </w:rPr>
      </w:pPr>
    </w:p>
    <w:p w14:paraId="46D968E4" w14:textId="71B916C4" w:rsidR="00F63C1A" w:rsidRDefault="00F63C1A" w:rsidP="00EA58EC">
      <w:pPr>
        <w:pStyle w:val="NoSpacing"/>
        <w:rPr>
          <w:b/>
          <w:bCs/>
          <w:u w:val="single"/>
        </w:rPr>
      </w:pPr>
      <w:r w:rsidRPr="005374C4">
        <w:rPr>
          <w:b/>
          <w:bCs/>
          <w:u w:val="single"/>
        </w:rPr>
        <w:t>Update on Lighting Project on Phineas Street.</w:t>
      </w:r>
    </w:p>
    <w:p w14:paraId="64AB633F" w14:textId="1E0B6671" w:rsidR="001A72F9" w:rsidRDefault="001A72F9" w:rsidP="00EA58EC">
      <w:pPr>
        <w:pStyle w:val="NoSpacing"/>
        <w:rPr>
          <w:b/>
          <w:bCs/>
          <w:u w:val="single"/>
        </w:rPr>
      </w:pPr>
    </w:p>
    <w:p w14:paraId="3665CEE0" w14:textId="4A3D9FBD" w:rsidR="001A72F9" w:rsidRPr="001A72F9" w:rsidRDefault="001A72F9" w:rsidP="00EA58EC">
      <w:pPr>
        <w:pStyle w:val="NoSpacing"/>
        <w:rPr>
          <w:b/>
          <w:bCs/>
        </w:rPr>
      </w:pPr>
      <w:r>
        <w:rPr>
          <w:b/>
          <w:bCs/>
        </w:rPr>
        <w:t>The Director notified the Board that the lighting project on Phineas Street started today, 1/24/22.  The project should be completed by the first week in March.</w:t>
      </w:r>
    </w:p>
    <w:p w14:paraId="44F26458" w14:textId="77777777" w:rsidR="005374C4" w:rsidRPr="005374C4" w:rsidRDefault="005374C4" w:rsidP="00EA58EC">
      <w:pPr>
        <w:pStyle w:val="NoSpacing"/>
        <w:rPr>
          <w:b/>
          <w:bCs/>
          <w:u w:val="single"/>
        </w:rPr>
      </w:pPr>
    </w:p>
    <w:p w14:paraId="7349DD1B" w14:textId="658E68D7" w:rsidR="00F63C1A" w:rsidRDefault="00034041" w:rsidP="00EA58EC">
      <w:pPr>
        <w:pStyle w:val="NoSpacing"/>
        <w:rPr>
          <w:b/>
          <w:bCs/>
          <w:u w:val="single"/>
        </w:rPr>
      </w:pPr>
      <w:r w:rsidRPr="005374C4">
        <w:rPr>
          <w:b/>
          <w:bCs/>
          <w:u w:val="single"/>
        </w:rPr>
        <w:t>A vote to approve the low bidder for the Stand-by Generator to be installed at 113 Parker Avenue</w:t>
      </w:r>
      <w:r w:rsidR="005374C4">
        <w:rPr>
          <w:b/>
          <w:bCs/>
          <w:u w:val="single"/>
        </w:rPr>
        <w:t>.</w:t>
      </w:r>
    </w:p>
    <w:p w14:paraId="2358E33D" w14:textId="24125A8D" w:rsidR="005374C4" w:rsidRDefault="005374C4" w:rsidP="00EA58EC">
      <w:pPr>
        <w:pStyle w:val="NoSpacing"/>
        <w:rPr>
          <w:b/>
          <w:bCs/>
          <w:u w:val="single"/>
        </w:rPr>
      </w:pPr>
    </w:p>
    <w:p w14:paraId="6F28A052" w14:textId="6B149636" w:rsidR="005374C4" w:rsidRPr="005374C4" w:rsidRDefault="005374C4" w:rsidP="00EA58EC">
      <w:pPr>
        <w:pStyle w:val="NoSpacing"/>
        <w:rPr>
          <w:b/>
          <w:bCs/>
        </w:rPr>
      </w:pPr>
      <w:r>
        <w:rPr>
          <w:b/>
          <w:bCs/>
        </w:rPr>
        <w:t>Vice Chairwoman DeWitt Ahern made a motion to approve Williams Electric LLC, 96 Warren Street, Waltham, MA as the low bidder for the Stand-by Generator in the amount of $80,600.  Said motion was seconded by Commissioner Nangle and upon roll call vote passed unanimously.</w:t>
      </w:r>
    </w:p>
    <w:p w14:paraId="7F81B5C0" w14:textId="2E267B91" w:rsidR="008F2B8C" w:rsidRDefault="008F2B8C" w:rsidP="00EA58EC">
      <w:pPr>
        <w:pStyle w:val="NoSpacing"/>
        <w:rPr>
          <w:b/>
          <w:bCs/>
        </w:rPr>
      </w:pPr>
    </w:p>
    <w:p w14:paraId="155F240C" w14:textId="1DE7930C" w:rsidR="008F2B8C" w:rsidRDefault="008F2B8C" w:rsidP="00EA58EC">
      <w:pPr>
        <w:pStyle w:val="NoSpacing"/>
        <w:rPr>
          <w:b/>
          <w:bCs/>
          <w:u w:val="single"/>
        </w:rPr>
      </w:pPr>
      <w:r w:rsidRPr="005374C4">
        <w:rPr>
          <w:b/>
          <w:bCs/>
          <w:u w:val="single"/>
        </w:rPr>
        <w:t>Update on T</w:t>
      </w:r>
      <w:r w:rsidR="002E1C7E" w:rsidRPr="005374C4">
        <w:rPr>
          <w:b/>
          <w:bCs/>
          <w:u w:val="single"/>
        </w:rPr>
        <w:t>own Appointed Tenant Board Member.</w:t>
      </w:r>
    </w:p>
    <w:p w14:paraId="5800F0B9" w14:textId="371FE058" w:rsidR="00316C3D" w:rsidRDefault="00316C3D" w:rsidP="00EA58EC">
      <w:pPr>
        <w:pStyle w:val="NoSpacing"/>
        <w:rPr>
          <w:b/>
          <w:bCs/>
          <w:u w:val="single"/>
        </w:rPr>
      </w:pPr>
    </w:p>
    <w:p w14:paraId="5CEE6277" w14:textId="7D67B48E" w:rsidR="00316C3D" w:rsidRPr="00316C3D" w:rsidRDefault="00316C3D" w:rsidP="00EA58EC">
      <w:pPr>
        <w:pStyle w:val="NoSpacing"/>
        <w:rPr>
          <w:b/>
          <w:bCs/>
        </w:rPr>
      </w:pPr>
      <w:r>
        <w:rPr>
          <w:b/>
          <w:bCs/>
        </w:rPr>
        <w:t xml:space="preserve">The Director explained the process of approving a new Tenant Board Member.  Letters will be sent out to all Residents, as well as Section 8 voucher holders on the process of submitting their name if they are interested in the Tenant Board Member Seat.  Notices to residents will be sent by March 7, </w:t>
      </w:r>
      <w:r w:rsidR="00830AEC">
        <w:rPr>
          <w:b/>
          <w:bCs/>
        </w:rPr>
        <w:t>2022,</w:t>
      </w:r>
      <w:r>
        <w:rPr>
          <w:b/>
          <w:bCs/>
        </w:rPr>
        <w:t xml:space="preserve"> and names will have to be submitted to the Town no later than April 7, 2022.  </w:t>
      </w:r>
    </w:p>
    <w:p w14:paraId="6ABA5BF1" w14:textId="77777777" w:rsidR="0074222E" w:rsidRPr="005374C4" w:rsidRDefault="0074222E" w:rsidP="00EA58EC">
      <w:pPr>
        <w:pStyle w:val="NoSpacing"/>
        <w:rPr>
          <w:b/>
          <w:bCs/>
          <w:u w:val="single"/>
        </w:rPr>
      </w:pPr>
    </w:p>
    <w:p w14:paraId="2223A094" w14:textId="5A922F6D" w:rsidR="00EA58EC" w:rsidRDefault="00EA58EC" w:rsidP="00EA58EC">
      <w:pPr>
        <w:pStyle w:val="NoSpacing"/>
        <w:rPr>
          <w:b/>
          <w:bCs/>
          <w:u w:val="single"/>
        </w:rPr>
      </w:pPr>
      <w:r w:rsidRPr="005374C4">
        <w:rPr>
          <w:b/>
          <w:bCs/>
          <w:u w:val="single"/>
        </w:rPr>
        <w:t>Work Order Report.</w:t>
      </w:r>
    </w:p>
    <w:p w14:paraId="353241D7" w14:textId="64149564" w:rsidR="00316C3D" w:rsidRDefault="00316C3D" w:rsidP="00EA58EC">
      <w:pPr>
        <w:pStyle w:val="NoSpacing"/>
        <w:rPr>
          <w:b/>
          <w:bCs/>
          <w:u w:val="single"/>
        </w:rPr>
      </w:pPr>
    </w:p>
    <w:p w14:paraId="04B417B1" w14:textId="4688B47A" w:rsidR="00316C3D" w:rsidRPr="00316C3D" w:rsidRDefault="00316C3D" w:rsidP="00EA58EC">
      <w:pPr>
        <w:pStyle w:val="NoSpacing"/>
        <w:rPr>
          <w:b/>
          <w:bCs/>
        </w:rPr>
      </w:pPr>
      <w:r>
        <w:rPr>
          <w:b/>
          <w:bCs/>
        </w:rPr>
        <w:t>The Board received the work order report.</w:t>
      </w:r>
    </w:p>
    <w:p w14:paraId="4BD40F54" w14:textId="77777777" w:rsidR="00EA58EC" w:rsidRDefault="00EA58EC" w:rsidP="00EA58EC">
      <w:pPr>
        <w:pStyle w:val="NoSpacing"/>
        <w:rPr>
          <w:b/>
          <w:bCs/>
        </w:rPr>
      </w:pPr>
    </w:p>
    <w:p w14:paraId="215CE0E2" w14:textId="115144E0" w:rsidR="00EA58EC" w:rsidRPr="005374C4" w:rsidRDefault="00EA58EC" w:rsidP="00EA58EC">
      <w:pPr>
        <w:pStyle w:val="NoSpacing"/>
        <w:rPr>
          <w:b/>
          <w:bCs/>
          <w:u w:val="single"/>
        </w:rPr>
      </w:pPr>
      <w:r w:rsidRPr="005374C4">
        <w:rPr>
          <w:b/>
          <w:bCs/>
          <w:u w:val="single"/>
        </w:rPr>
        <w:t>Vacancy Report.</w:t>
      </w:r>
    </w:p>
    <w:p w14:paraId="032C1001" w14:textId="77777777" w:rsidR="00EA58EC" w:rsidRDefault="00EA58EC" w:rsidP="00EA58EC">
      <w:pPr>
        <w:pStyle w:val="NoSpacing"/>
        <w:rPr>
          <w:b/>
          <w:bCs/>
        </w:rPr>
      </w:pPr>
    </w:p>
    <w:p w14:paraId="4C6E97EE" w14:textId="2158A173" w:rsidR="00EA58EC" w:rsidRDefault="00316C3D" w:rsidP="00EA58EC">
      <w:pPr>
        <w:pStyle w:val="NoSpacing"/>
        <w:rPr>
          <w:b/>
          <w:bCs/>
        </w:rPr>
      </w:pPr>
      <w:r>
        <w:rPr>
          <w:b/>
          <w:bCs/>
        </w:rPr>
        <w:t>The Board received the vacancy report.</w:t>
      </w:r>
    </w:p>
    <w:p w14:paraId="52AE35F3" w14:textId="77777777" w:rsidR="00E45FC7" w:rsidRDefault="00E45FC7" w:rsidP="00EA58EC">
      <w:pPr>
        <w:pStyle w:val="NoSpacing"/>
        <w:rPr>
          <w:b/>
          <w:bCs/>
        </w:rPr>
      </w:pPr>
    </w:p>
    <w:p w14:paraId="49C76DB0" w14:textId="3B5F1415" w:rsidR="00EA58EC" w:rsidRDefault="00EA58EC" w:rsidP="00EA58E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COMMITTEE REPORTS:</w:t>
      </w:r>
    </w:p>
    <w:p w14:paraId="4992377B" w14:textId="096738F6" w:rsidR="008E341B" w:rsidRDefault="008E341B" w:rsidP="00EA58EC">
      <w:pPr>
        <w:pStyle w:val="NoSpacing"/>
        <w:rPr>
          <w:b/>
          <w:bCs/>
          <w:u w:val="single"/>
        </w:rPr>
      </w:pPr>
    </w:p>
    <w:p w14:paraId="5800EF96" w14:textId="27A752DA" w:rsidR="008E341B" w:rsidRPr="008E341B" w:rsidRDefault="008E341B" w:rsidP="00EA58EC">
      <w:pPr>
        <w:pStyle w:val="NoSpacing"/>
        <w:rPr>
          <w:b/>
          <w:bCs/>
        </w:rPr>
      </w:pPr>
      <w:r>
        <w:rPr>
          <w:b/>
          <w:bCs/>
        </w:rPr>
        <w:t>Chairman Sheehan attended the recent Community Preservation Meeting.</w:t>
      </w:r>
    </w:p>
    <w:p w14:paraId="02C7DCD2" w14:textId="77777777" w:rsidR="00EA58EC" w:rsidRDefault="00EA58EC" w:rsidP="00EA58EC">
      <w:pPr>
        <w:pStyle w:val="NoSpacing"/>
        <w:rPr>
          <w:b/>
          <w:bCs/>
          <w:u w:val="single"/>
        </w:rPr>
      </w:pPr>
    </w:p>
    <w:p w14:paraId="486F1CA3" w14:textId="77777777" w:rsidR="00EA58EC" w:rsidRDefault="00EA58EC" w:rsidP="00EA58EC">
      <w:pPr>
        <w:pStyle w:val="NoSpacing"/>
        <w:rPr>
          <w:b/>
          <w:bCs/>
          <w:u w:val="single"/>
        </w:rPr>
      </w:pPr>
    </w:p>
    <w:p w14:paraId="69AA6378" w14:textId="59222E4A" w:rsidR="00EA58EC" w:rsidRDefault="00EA58EC" w:rsidP="00EA58E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RESIDENT &amp; PUBLIC PARTICIPATION:</w:t>
      </w:r>
    </w:p>
    <w:p w14:paraId="0F56B676" w14:textId="0CA27DB9" w:rsidR="008E341B" w:rsidRDefault="008E341B" w:rsidP="00EA58EC">
      <w:pPr>
        <w:pStyle w:val="NoSpacing"/>
        <w:rPr>
          <w:b/>
          <w:bCs/>
          <w:u w:val="single"/>
        </w:rPr>
      </w:pPr>
    </w:p>
    <w:p w14:paraId="50BDE62B" w14:textId="42242C17" w:rsidR="008E341B" w:rsidRDefault="008E341B" w:rsidP="00EA58EC">
      <w:pPr>
        <w:pStyle w:val="NoSpacing"/>
        <w:rPr>
          <w:b/>
          <w:bCs/>
        </w:rPr>
      </w:pPr>
      <w:r>
        <w:rPr>
          <w:b/>
          <w:bCs/>
        </w:rPr>
        <w:t xml:space="preserve">Theresa Crevier inquired about  her check and the glitch that is happening at Jeanne D’Arc.  </w:t>
      </w:r>
    </w:p>
    <w:p w14:paraId="00BC3D43" w14:textId="77777777" w:rsidR="008E341B" w:rsidRPr="008E341B" w:rsidRDefault="008E341B" w:rsidP="00EA58EC">
      <w:pPr>
        <w:pStyle w:val="NoSpacing"/>
        <w:rPr>
          <w:b/>
          <w:bCs/>
        </w:rPr>
      </w:pPr>
    </w:p>
    <w:p w14:paraId="48B6E3A9" w14:textId="77777777" w:rsidR="00EA58EC" w:rsidRDefault="00EA58EC" w:rsidP="00EA58EC">
      <w:pPr>
        <w:pStyle w:val="NoSpacing"/>
        <w:rPr>
          <w:b/>
          <w:bCs/>
          <w:u w:val="single"/>
        </w:rPr>
      </w:pPr>
    </w:p>
    <w:p w14:paraId="2B48A7E8" w14:textId="77777777" w:rsidR="00EA58EC" w:rsidRDefault="00EA58EC" w:rsidP="00EA58EC">
      <w:pPr>
        <w:pStyle w:val="NoSpacing"/>
        <w:rPr>
          <w:b/>
          <w:bCs/>
          <w:u w:val="single"/>
        </w:rPr>
      </w:pPr>
    </w:p>
    <w:p w14:paraId="1D5E3D22" w14:textId="5086D62E" w:rsidR="00EA58EC" w:rsidRDefault="00EA58EC" w:rsidP="00EA58E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OLD BUSINESS:</w:t>
      </w:r>
    </w:p>
    <w:p w14:paraId="5FD38E4F" w14:textId="52074BB5" w:rsidR="008E341B" w:rsidRDefault="008E341B" w:rsidP="00EA58EC">
      <w:pPr>
        <w:pStyle w:val="NoSpacing"/>
        <w:rPr>
          <w:b/>
          <w:bCs/>
          <w:u w:val="single"/>
        </w:rPr>
      </w:pPr>
    </w:p>
    <w:p w14:paraId="7CF044E1" w14:textId="68BB76C8" w:rsidR="008E341B" w:rsidRPr="008E341B" w:rsidRDefault="008E341B" w:rsidP="00EA58EC">
      <w:pPr>
        <w:pStyle w:val="NoSpacing"/>
        <w:rPr>
          <w:b/>
          <w:bCs/>
        </w:rPr>
      </w:pPr>
      <w:r>
        <w:rPr>
          <w:b/>
          <w:bCs/>
        </w:rPr>
        <w:t>None.</w:t>
      </w:r>
    </w:p>
    <w:p w14:paraId="435C10A0" w14:textId="77777777" w:rsidR="00EA58EC" w:rsidRDefault="00EA58EC" w:rsidP="00EA58EC">
      <w:pPr>
        <w:pStyle w:val="NoSpacing"/>
        <w:rPr>
          <w:b/>
          <w:bCs/>
          <w:u w:val="single"/>
        </w:rPr>
      </w:pPr>
    </w:p>
    <w:p w14:paraId="3DF6AAB5" w14:textId="77777777" w:rsidR="00EA58EC" w:rsidRDefault="00EA58EC" w:rsidP="00EA58EC">
      <w:pPr>
        <w:pStyle w:val="NoSpacing"/>
        <w:rPr>
          <w:b/>
          <w:bCs/>
          <w:u w:val="single"/>
        </w:rPr>
      </w:pPr>
    </w:p>
    <w:p w14:paraId="3AFFC0C3" w14:textId="7AC8D728" w:rsidR="00EA58EC" w:rsidRDefault="00EA58EC" w:rsidP="00EA58E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NEW BUSINESS:</w:t>
      </w:r>
    </w:p>
    <w:p w14:paraId="05F31E15" w14:textId="5AD5CB8B" w:rsidR="008E341B" w:rsidRDefault="008E341B" w:rsidP="00EA58EC">
      <w:pPr>
        <w:pStyle w:val="NoSpacing"/>
        <w:rPr>
          <w:b/>
          <w:bCs/>
          <w:u w:val="single"/>
        </w:rPr>
      </w:pPr>
    </w:p>
    <w:p w14:paraId="56EE6B03" w14:textId="52743B85" w:rsidR="008E341B" w:rsidRPr="008E341B" w:rsidRDefault="008E341B" w:rsidP="00EA58EC">
      <w:pPr>
        <w:pStyle w:val="NoSpacing"/>
        <w:rPr>
          <w:b/>
          <w:bCs/>
        </w:rPr>
      </w:pPr>
      <w:r>
        <w:rPr>
          <w:b/>
          <w:bCs/>
        </w:rPr>
        <w:t>None.</w:t>
      </w:r>
    </w:p>
    <w:p w14:paraId="0092DEF9" w14:textId="77777777" w:rsidR="00EA58EC" w:rsidRDefault="00EA58EC" w:rsidP="00EA58EC">
      <w:pPr>
        <w:pStyle w:val="NoSpacing"/>
        <w:rPr>
          <w:b/>
          <w:bCs/>
          <w:u w:val="single"/>
        </w:rPr>
      </w:pPr>
    </w:p>
    <w:p w14:paraId="1D8099AD" w14:textId="77777777" w:rsidR="00EA58EC" w:rsidRDefault="00EA58EC" w:rsidP="00EA58EC">
      <w:pPr>
        <w:pStyle w:val="NoSpacing"/>
        <w:rPr>
          <w:b/>
          <w:bCs/>
          <w:u w:val="single"/>
        </w:rPr>
      </w:pPr>
    </w:p>
    <w:p w14:paraId="6994438F" w14:textId="501C50DB" w:rsidR="00EA58EC" w:rsidRDefault="00EA58EC" w:rsidP="00EA58E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14:paraId="6956BED8" w14:textId="3FE443C7" w:rsidR="008E341B" w:rsidRDefault="008E341B" w:rsidP="00EA58EC">
      <w:pPr>
        <w:pStyle w:val="NoSpacing"/>
        <w:rPr>
          <w:b/>
          <w:bCs/>
          <w:u w:val="single"/>
        </w:rPr>
      </w:pPr>
    </w:p>
    <w:p w14:paraId="330904EE" w14:textId="69E02E39" w:rsidR="008E341B" w:rsidRDefault="008E341B" w:rsidP="00EA58EC">
      <w:pPr>
        <w:pStyle w:val="NoSpacing"/>
        <w:rPr>
          <w:b/>
          <w:bCs/>
        </w:rPr>
      </w:pPr>
      <w:r>
        <w:rPr>
          <w:b/>
          <w:bCs/>
        </w:rPr>
        <w:t xml:space="preserve">Vice Chairwoman DeWitt Ahern made a motion to adjourn.  Said motion was seconded by Commissioner Nangle and upon roll call vote passed unanimously.  </w:t>
      </w:r>
    </w:p>
    <w:p w14:paraId="585A1E4B" w14:textId="1448F811" w:rsidR="00FE2746" w:rsidRDefault="00FE2746" w:rsidP="00EA58EC">
      <w:pPr>
        <w:pStyle w:val="NoSpacing"/>
        <w:rPr>
          <w:b/>
          <w:bCs/>
        </w:rPr>
      </w:pPr>
    </w:p>
    <w:p w14:paraId="4E616F54" w14:textId="6D026790" w:rsidR="00FE2746" w:rsidRPr="008E341B" w:rsidRDefault="00FE2746" w:rsidP="00EA58EC">
      <w:pPr>
        <w:pStyle w:val="NoSpacing"/>
        <w:rPr>
          <w:b/>
          <w:bCs/>
        </w:rPr>
      </w:pPr>
      <w:r>
        <w:rPr>
          <w:b/>
          <w:bCs/>
        </w:rPr>
        <w:t>Meeting adjourned: 5:17 p.m.</w:t>
      </w:r>
    </w:p>
    <w:p w14:paraId="77F0B5C0" w14:textId="77777777" w:rsidR="00EA58EC" w:rsidRDefault="00EA58EC" w:rsidP="00EA58EC">
      <w:pPr>
        <w:pStyle w:val="NoSpacing"/>
        <w:rPr>
          <w:b/>
          <w:bCs/>
          <w:u w:val="single"/>
        </w:rPr>
      </w:pPr>
    </w:p>
    <w:p w14:paraId="1DC554B0" w14:textId="77777777" w:rsidR="009B08CC" w:rsidRDefault="009B08CC"/>
    <w:sectPr w:rsidR="009B0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974BB"/>
    <w:multiLevelType w:val="hybridMultilevel"/>
    <w:tmpl w:val="C108E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EC"/>
    <w:rsid w:val="00034041"/>
    <w:rsid w:val="000F0CFF"/>
    <w:rsid w:val="001A72F9"/>
    <w:rsid w:val="002E1C7E"/>
    <w:rsid w:val="00316C3D"/>
    <w:rsid w:val="00416A51"/>
    <w:rsid w:val="004A554C"/>
    <w:rsid w:val="00510C9B"/>
    <w:rsid w:val="0052113C"/>
    <w:rsid w:val="005374C4"/>
    <w:rsid w:val="006123C9"/>
    <w:rsid w:val="0074222E"/>
    <w:rsid w:val="00830AEC"/>
    <w:rsid w:val="00892EF7"/>
    <w:rsid w:val="008E341B"/>
    <w:rsid w:val="008E47EA"/>
    <w:rsid w:val="008F2B8C"/>
    <w:rsid w:val="009B08CC"/>
    <w:rsid w:val="00D670D2"/>
    <w:rsid w:val="00E45FC7"/>
    <w:rsid w:val="00EA58EC"/>
    <w:rsid w:val="00F63C1A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C0DB0"/>
  <w15:chartTrackingRefBased/>
  <w15:docId w15:val="{5988164A-1408-495F-80DA-1A850A29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8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Karabatsos</dc:creator>
  <cp:keywords/>
  <dc:description/>
  <cp:lastModifiedBy>Mary Karabatsos</cp:lastModifiedBy>
  <cp:revision>3</cp:revision>
  <dcterms:created xsi:type="dcterms:W3CDTF">2022-02-23T16:50:00Z</dcterms:created>
  <dcterms:modified xsi:type="dcterms:W3CDTF">2022-02-23T16:53:00Z</dcterms:modified>
</cp:coreProperties>
</file>