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713D" w14:textId="591AD6A2" w:rsidR="009B08CC" w:rsidRDefault="00160FE7" w:rsidP="00160FE7">
      <w:pPr>
        <w:pStyle w:val="NoSpacing"/>
        <w:jc w:val="center"/>
        <w:rPr>
          <w:b/>
          <w:bCs/>
        </w:rPr>
      </w:pPr>
      <w:r w:rsidRPr="00160FE7">
        <w:rPr>
          <w:b/>
          <w:bCs/>
        </w:rPr>
        <w:t>AGENDA FOR THE DRACUT HOUSING AUTHORITY’S REGULAR MEETING</w:t>
      </w:r>
    </w:p>
    <w:p w14:paraId="3CDC0198" w14:textId="7F673EC9" w:rsidR="00160FE7" w:rsidRDefault="00160FE7" w:rsidP="00160FE7">
      <w:pPr>
        <w:pStyle w:val="NoSpacing"/>
        <w:jc w:val="center"/>
        <w:rPr>
          <w:b/>
          <w:bCs/>
        </w:rPr>
      </w:pPr>
      <w:r>
        <w:rPr>
          <w:b/>
          <w:bCs/>
        </w:rPr>
        <w:t>971 MAMMOTH ROAD</w:t>
      </w:r>
    </w:p>
    <w:p w14:paraId="6420C297" w14:textId="5067EC07" w:rsidR="00160FE7" w:rsidRDefault="00160FE7" w:rsidP="00160FE7">
      <w:pPr>
        <w:pStyle w:val="NoSpacing"/>
        <w:jc w:val="center"/>
        <w:rPr>
          <w:b/>
          <w:bCs/>
        </w:rPr>
      </w:pPr>
      <w:r>
        <w:rPr>
          <w:b/>
          <w:bCs/>
        </w:rPr>
        <w:t>MONDAY, DECEMBER 11, 2023</w:t>
      </w:r>
    </w:p>
    <w:p w14:paraId="6E2BDAC1" w14:textId="442265DF" w:rsidR="00160FE7" w:rsidRDefault="00160FE7" w:rsidP="00160FE7">
      <w:pPr>
        <w:pStyle w:val="NoSpacing"/>
        <w:jc w:val="center"/>
        <w:rPr>
          <w:b/>
          <w:bCs/>
        </w:rPr>
      </w:pPr>
      <w:r>
        <w:rPr>
          <w:b/>
          <w:bCs/>
        </w:rPr>
        <w:t>5:30 P.M.</w:t>
      </w:r>
    </w:p>
    <w:p w14:paraId="164D8D64" w14:textId="77777777" w:rsidR="00160FE7" w:rsidRDefault="00160FE7" w:rsidP="00160FE7">
      <w:pPr>
        <w:pStyle w:val="NoSpacing"/>
        <w:jc w:val="center"/>
        <w:rPr>
          <w:b/>
          <w:bCs/>
        </w:rPr>
      </w:pPr>
    </w:p>
    <w:p w14:paraId="06848045" w14:textId="77777777" w:rsidR="00160FE7" w:rsidRDefault="00160FE7" w:rsidP="00160FE7">
      <w:pPr>
        <w:pStyle w:val="NoSpacing"/>
        <w:jc w:val="center"/>
        <w:rPr>
          <w:b/>
          <w:bCs/>
        </w:rPr>
      </w:pPr>
    </w:p>
    <w:p w14:paraId="5102EB75" w14:textId="77777777" w:rsidR="00160FE7" w:rsidRPr="00160FE7" w:rsidRDefault="00160FE7" w:rsidP="00160FE7">
      <w:pPr>
        <w:pStyle w:val="NoSpacing"/>
        <w:jc w:val="center"/>
        <w:rPr>
          <w:b/>
          <w:bCs/>
        </w:rPr>
      </w:pPr>
    </w:p>
    <w:p w14:paraId="6E3132E8" w14:textId="622CBB1C" w:rsidR="00160FE7" w:rsidRDefault="00160FE7" w:rsidP="00160FE7">
      <w:pPr>
        <w:pStyle w:val="NoSpacing"/>
        <w:rPr>
          <w:b/>
          <w:bCs/>
        </w:rPr>
      </w:pPr>
      <w:r w:rsidRPr="00160FE7">
        <w:rPr>
          <w:b/>
          <w:bCs/>
        </w:rPr>
        <w:t>PLEDGE OF ALLEGIANCE</w:t>
      </w:r>
    </w:p>
    <w:p w14:paraId="7688038D" w14:textId="77777777" w:rsidR="00160FE7" w:rsidRDefault="00160FE7" w:rsidP="00160FE7">
      <w:pPr>
        <w:pStyle w:val="NoSpacing"/>
        <w:rPr>
          <w:b/>
          <w:bCs/>
        </w:rPr>
      </w:pPr>
    </w:p>
    <w:p w14:paraId="3CDB1CD5" w14:textId="30E76D9F" w:rsidR="00160FE7" w:rsidRDefault="00160FE7" w:rsidP="00160FE7">
      <w:pPr>
        <w:pStyle w:val="NoSpacing"/>
        <w:rPr>
          <w:b/>
          <w:bCs/>
        </w:rPr>
      </w:pPr>
      <w:r>
        <w:rPr>
          <w:b/>
          <w:bCs/>
        </w:rPr>
        <w:t>ROLL-CALL</w:t>
      </w:r>
    </w:p>
    <w:p w14:paraId="79C03CBD" w14:textId="77777777" w:rsidR="00160FE7" w:rsidRDefault="00160FE7" w:rsidP="00160FE7">
      <w:pPr>
        <w:pStyle w:val="NoSpacing"/>
        <w:rPr>
          <w:b/>
          <w:bCs/>
        </w:rPr>
      </w:pPr>
    </w:p>
    <w:p w14:paraId="64724C34" w14:textId="77777777" w:rsidR="00160FE7" w:rsidRDefault="00160FE7" w:rsidP="00160FE7">
      <w:pPr>
        <w:pStyle w:val="NoSpacing"/>
        <w:rPr>
          <w:b/>
          <w:bCs/>
        </w:rPr>
      </w:pPr>
    </w:p>
    <w:p w14:paraId="75E2B737" w14:textId="77777777" w:rsidR="00160FE7" w:rsidRDefault="00160FE7" w:rsidP="00160FE7">
      <w:pPr>
        <w:pStyle w:val="NoSpacing"/>
        <w:rPr>
          <w:b/>
          <w:bCs/>
        </w:rPr>
      </w:pPr>
    </w:p>
    <w:p w14:paraId="103087DD" w14:textId="4F1AD3F0" w:rsidR="00160FE7" w:rsidRPr="00160FE7" w:rsidRDefault="00160FE7" w:rsidP="00160FE7">
      <w:pPr>
        <w:pStyle w:val="NoSpacing"/>
        <w:numPr>
          <w:ilvl w:val="0"/>
          <w:numId w:val="1"/>
        </w:numPr>
        <w:rPr>
          <w:b/>
          <w:bCs/>
        </w:rPr>
      </w:pPr>
      <w:r>
        <w:rPr>
          <w:b/>
          <w:bCs/>
          <w:u w:val="single"/>
        </w:rPr>
        <w:t>MINUTES:</w:t>
      </w:r>
    </w:p>
    <w:p w14:paraId="14699667" w14:textId="77777777" w:rsidR="00160FE7" w:rsidRDefault="00160FE7" w:rsidP="00160FE7">
      <w:pPr>
        <w:pStyle w:val="NoSpacing"/>
        <w:rPr>
          <w:b/>
          <w:bCs/>
          <w:u w:val="single"/>
        </w:rPr>
      </w:pPr>
    </w:p>
    <w:p w14:paraId="09541D9F" w14:textId="331D7766" w:rsidR="00160FE7" w:rsidRDefault="00160FE7" w:rsidP="00160FE7">
      <w:pPr>
        <w:pStyle w:val="NoSpacing"/>
        <w:numPr>
          <w:ilvl w:val="0"/>
          <w:numId w:val="3"/>
        </w:numPr>
        <w:rPr>
          <w:b/>
          <w:bCs/>
        </w:rPr>
      </w:pPr>
      <w:r>
        <w:rPr>
          <w:b/>
          <w:bCs/>
        </w:rPr>
        <w:t>A vote to approve the November 20,</w:t>
      </w:r>
      <w:r w:rsidR="00814637">
        <w:rPr>
          <w:b/>
          <w:bCs/>
        </w:rPr>
        <w:t xml:space="preserve"> </w:t>
      </w:r>
      <w:proofErr w:type="gramStart"/>
      <w:r>
        <w:rPr>
          <w:b/>
          <w:bCs/>
        </w:rPr>
        <w:t>2023</w:t>
      </w:r>
      <w:proofErr w:type="gramEnd"/>
      <w:r>
        <w:rPr>
          <w:b/>
          <w:bCs/>
        </w:rPr>
        <w:t xml:space="preserve"> Board Meeting Minutes.</w:t>
      </w:r>
    </w:p>
    <w:p w14:paraId="2691E432" w14:textId="77777777" w:rsidR="00160FE7" w:rsidRDefault="00160FE7" w:rsidP="00160FE7">
      <w:pPr>
        <w:pStyle w:val="NoSpacing"/>
        <w:rPr>
          <w:b/>
          <w:bCs/>
        </w:rPr>
      </w:pPr>
    </w:p>
    <w:p w14:paraId="0E52EBB5" w14:textId="37B3BBEA" w:rsidR="00160FE7" w:rsidRPr="00160FE7" w:rsidRDefault="00160FE7" w:rsidP="00160FE7">
      <w:pPr>
        <w:pStyle w:val="NoSpacing"/>
        <w:numPr>
          <w:ilvl w:val="0"/>
          <w:numId w:val="1"/>
        </w:numPr>
        <w:rPr>
          <w:b/>
          <w:bCs/>
        </w:rPr>
      </w:pPr>
      <w:r>
        <w:rPr>
          <w:b/>
          <w:bCs/>
          <w:u w:val="single"/>
        </w:rPr>
        <w:t>BILLS &amp; FINANCIALS:</w:t>
      </w:r>
    </w:p>
    <w:p w14:paraId="09F431B7" w14:textId="77777777" w:rsidR="00160FE7" w:rsidRDefault="00160FE7" w:rsidP="00160FE7">
      <w:pPr>
        <w:pStyle w:val="NoSpacing"/>
        <w:rPr>
          <w:b/>
          <w:bCs/>
          <w:u w:val="single"/>
        </w:rPr>
      </w:pPr>
    </w:p>
    <w:p w14:paraId="161AFB1C" w14:textId="78DBC750" w:rsidR="00160FE7" w:rsidRDefault="00160FE7" w:rsidP="00160FE7">
      <w:pPr>
        <w:pStyle w:val="NoSpacing"/>
        <w:numPr>
          <w:ilvl w:val="0"/>
          <w:numId w:val="3"/>
        </w:numPr>
        <w:rPr>
          <w:b/>
          <w:bCs/>
        </w:rPr>
      </w:pPr>
      <w:r>
        <w:rPr>
          <w:b/>
          <w:bCs/>
        </w:rPr>
        <w:t>A vote to approve the December 2023 Warrant.</w:t>
      </w:r>
    </w:p>
    <w:p w14:paraId="49894686" w14:textId="77777777" w:rsidR="00160FE7" w:rsidRDefault="00160FE7" w:rsidP="00160FE7">
      <w:pPr>
        <w:pStyle w:val="NoSpacing"/>
        <w:rPr>
          <w:b/>
          <w:bCs/>
        </w:rPr>
      </w:pPr>
    </w:p>
    <w:p w14:paraId="29E6C039" w14:textId="4359214C" w:rsidR="00160FE7" w:rsidRPr="00160FE7" w:rsidRDefault="00160FE7" w:rsidP="00160FE7">
      <w:pPr>
        <w:pStyle w:val="NoSpacing"/>
        <w:numPr>
          <w:ilvl w:val="0"/>
          <w:numId w:val="1"/>
        </w:numPr>
        <w:rPr>
          <w:b/>
          <w:bCs/>
        </w:rPr>
      </w:pPr>
      <w:r>
        <w:rPr>
          <w:b/>
          <w:bCs/>
          <w:u w:val="single"/>
        </w:rPr>
        <w:t>EXECUTIVE DIRECTOR’S REPORT:</w:t>
      </w:r>
    </w:p>
    <w:p w14:paraId="588048E4" w14:textId="77777777" w:rsidR="00160FE7" w:rsidRDefault="00160FE7" w:rsidP="00160FE7">
      <w:pPr>
        <w:pStyle w:val="NoSpacing"/>
        <w:rPr>
          <w:b/>
          <w:bCs/>
          <w:u w:val="single"/>
        </w:rPr>
      </w:pPr>
    </w:p>
    <w:p w14:paraId="5EB9590B" w14:textId="10BB2ABA" w:rsidR="00160FE7" w:rsidRDefault="00160FE7" w:rsidP="00160FE7">
      <w:pPr>
        <w:pStyle w:val="NoSpacing"/>
        <w:numPr>
          <w:ilvl w:val="0"/>
          <w:numId w:val="4"/>
        </w:numPr>
        <w:rPr>
          <w:b/>
          <w:bCs/>
        </w:rPr>
      </w:pPr>
      <w:r>
        <w:rPr>
          <w:b/>
          <w:bCs/>
        </w:rPr>
        <w:t>A vote to adopt the Federal Budget and Federal Subsidy.</w:t>
      </w:r>
    </w:p>
    <w:p w14:paraId="028D35C8" w14:textId="77777777" w:rsidR="007F4200" w:rsidRDefault="007F4200" w:rsidP="007F4200">
      <w:pPr>
        <w:pStyle w:val="NoSpacing"/>
        <w:rPr>
          <w:b/>
          <w:bCs/>
        </w:rPr>
      </w:pPr>
    </w:p>
    <w:p w14:paraId="193438E2" w14:textId="341D2D1A" w:rsidR="007F4200" w:rsidRDefault="007F4200" w:rsidP="007F4200">
      <w:pPr>
        <w:pStyle w:val="NoSpacing"/>
        <w:numPr>
          <w:ilvl w:val="0"/>
          <w:numId w:val="4"/>
        </w:numPr>
        <w:rPr>
          <w:b/>
          <w:bCs/>
        </w:rPr>
      </w:pPr>
      <w:r>
        <w:rPr>
          <w:b/>
          <w:bCs/>
        </w:rPr>
        <w:t xml:space="preserve">A </w:t>
      </w:r>
      <w:r w:rsidR="00814637">
        <w:rPr>
          <w:b/>
          <w:bCs/>
        </w:rPr>
        <w:t>vote to approve P.J. Albert Inc, P.O. Box 2165, Fitchburg, MA as the low bidder for the Asphalt Walkway Project at 971 Mammoth Road, in the amount of the Contract price $44,496.00 and Alternate #1 in the amount of $8,500.00  totaling $52,996.00.</w:t>
      </w:r>
    </w:p>
    <w:p w14:paraId="3F962F70" w14:textId="77777777" w:rsidR="00814637" w:rsidRDefault="00814637" w:rsidP="00814637">
      <w:pPr>
        <w:pStyle w:val="ListParagraph"/>
        <w:rPr>
          <w:b/>
          <w:bCs/>
        </w:rPr>
      </w:pPr>
    </w:p>
    <w:p w14:paraId="736688AC" w14:textId="203B8E65" w:rsidR="00814637" w:rsidRDefault="00814637" w:rsidP="007F4200">
      <w:pPr>
        <w:pStyle w:val="NoSpacing"/>
        <w:numPr>
          <w:ilvl w:val="0"/>
          <w:numId w:val="4"/>
        </w:numPr>
        <w:rPr>
          <w:b/>
          <w:bCs/>
        </w:rPr>
      </w:pPr>
      <w:r>
        <w:rPr>
          <w:b/>
          <w:bCs/>
        </w:rPr>
        <w:t>A vote to approve MJS Construction Inc, 25 Popes Lane, Danvers, MA as the low bidder for the 4 Walk-In-Showers at 971 Mammoth Road in the amount of $69,400.00.</w:t>
      </w:r>
    </w:p>
    <w:p w14:paraId="5D6FF17B" w14:textId="77777777" w:rsidR="00814637" w:rsidRDefault="00814637" w:rsidP="00814637">
      <w:pPr>
        <w:pStyle w:val="ListParagraph"/>
        <w:rPr>
          <w:b/>
          <w:bCs/>
        </w:rPr>
      </w:pPr>
    </w:p>
    <w:p w14:paraId="4EF9BA61" w14:textId="3F82E08D" w:rsidR="00814637" w:rsidRDefault="00EC755F" w:rsidP="00EC755F">
      <w:pPr>
        <w:pStyle w:val="NoSpacing"/>
        <w:numPr>
          <w:ilvl w:val="0"/>
          <w:numId w:val="4"/>
        </w:numPr>
        <w:rPr>
          <w:b/>
          <w:bCs/>
        </w:rPr>
      </w:pPr>
      <w:r>
        <w:rPr>
          <w:b/>
          <w:bCs/>
        </w:rPr>
        <w:t>Work Order Report:</w:t>
      </w:r>
    </w:p>
    <w:p w14:paraId="22C7F03C" w14:textId="77777777" w:rsidR="00EC755F" w:rsidRDefault="00EC755F" w:rsidP="00EC755F">
      <w:pPr>
        <w:pStyle w:val="ListParagraph"/>
        <w:rPr>
          <w:b/>
          <w:bCs/>
        </w:rPr>
      </w:pPr>
    </w:p>
    <w:p w14:paraId="1E32ED57" w14:textId="5FB38709" w:rsidR="00EC755F" w:rsidRDefault="00EC755F" w:rsidP="00EC755F">
      <w:pPr>
        <w:pStyle w:val="NoSpacing"/>
        <w:numPr>
          <w:ilvl w:val="0"/>
          <w:numId w:val="4"/>
        </w:numPr>
        <w:rPr>
          <w:b/>
          <w:bCs/>
        </w:rPr>
      </w:pPr>
      <w:r>
        <w:rPr>
          <w:b/>
          <w:bCs/>
        </w:rPr>
        <w:t>Vacant Report:</w:t>
      </w:r>
    </w:p>
    <w:p w14:paraId="14A82EE1" w14:textId="77777777" w:rsidR="00EC755F" w:rsidRDefault="00EC755F" w:rsidP="00EC755F">
      <w:pPr>
        <w:pStyle w:val="ListParagraph"/>
        <w:rPr>
          <w:b/>
          <w:bCs/>
        </w:rPr>
      </w:pPr>
    </w:p>
    <w:p w14:paraId="733D6066" w14:textId="5094803F" w:rsidR="00EC755F" w:rsidRDefault="00EC755F" w:rsidP="00EC755F">
      <w:pPr>
        <w:pStyle w:val="NoSpacing"/>
        <w:numPr>
          <w:ilvl w:val="0"/>
          <w:numId w:val="4"/>
        </w:numPr>
        <w:rPr>
          <w:b/>
          <w:bCs/>
        </w:rPr>
      </w:pPr>
      <w:r>
        <w:rPr>
          <w:b/>
          <w:bCs/>
        </w:rPr>
        <w:t>Update on new REAC inspection.</w:t>
      </w:r>
    </w:p>
    <w:p w14:paraId="1A4B0FA4" w14:textId="77777777" w:rsidR="00EC755F" w:rsidRDefault="00EC755F" w:rsidP="00EC755F">
      <w:pPr>
        <w:pStyle w:val="ListParagraph"/>
        <w:rPr>
          <w:b/>
          <w:bCs/>
        </w:rPr>
      </w:pPr>
    </w:p>
    <w:p w14:paraId="2BF96958" w14:textId="1CA1AC1D" w:rsidR="00EC755F" w:rsidRPr="00EC755F" w:rsidRDefault="00EC755F" w:rsidP="00EC755F">
      <w:pPr>
        <w:pStyle w:val="NoSpacing"/>
        <w:numPr>
          <w:ilvl w:val="0"/>
          <w:numId w:val="1"/>
        </w:numPr>
        <w:rPr>
          <w:b/>
          <w:bCs/>
        </w:rPr>
      </w:pPr>
      <w:r>
        <w:rPr>
          <w:b/>
          <w:bCs/>
          <w:u w:val="single"/>
        </w:rPr>
        <w:t>COMMITTEE REPORTS:</w:t>
      </w:r>
    </w:p>
    <w:p w14:paraId="457BE0D6" w14:textId="77777777" w:rsidR="00EC755F" w:rsidRDefault="00EC755F" w:rsidP="00EC755F">
      <w:pPr>
        <w:pStyle w:val="ListParagraph"/>
        <w:rPr>
          <w:b/>
          <w:bCs/>
        </w:rPr>
      </w:pPr>
    </w:p>
    <w:p w14:paraId="25122E03" w14:textId="659CE665" w:rsidR="00EC755F" w:rsidRPr="00EC755F" w:rsidRDefault="00EC755F" w:rsidP="00EC755F">
      <w:pPr>
        <w:pStyle w:val="NoSpacing"/>
        <w:numPr>
          <w:ilvl w:val="0"/>
          <w:numId w:val="1"/>
        </w:numPr>
        <w:rPr>
          <w:b/>
          <w:bCs/>
        </w:rPr>
      </w:pPr>
      <w:r>
        <w:rPr>
          <w:b/>
          <w:bCs/>
          <w:u w:val="single"/>
        </w:rPr>
        <w:t>RESIDENT &amp; PUBLIC PARTICIPATION:</w:t>
      </w:r>
    </w:p>
    <w:p w14:paraId="2E7E5DB5" w14:textId="77777777" w:rsidR="00EC755F" w:rsidRDefault="00EC755F" w:rsidP="00EC755F">
      <w:pPr>
        <w:pStyle w:val="ListParagraph"/>
        <w:rPr>
          <w:b/>
          <w:bCs/>
        </w:rPr>
      </w:pPr>
    </w:p>
    <w:p w14:paraId="54B7E94F" w14:textId="0C8461E6" w:rsidR="00EC755F" w:rsidRPr="00F75077" w:rsidRDefault="00F75077" w:rsidP="00EC755F">
      <w:pPr>
        <w:pStyle w:val="NoSpacing"/>
        <w:numPr>
          <w:ilvl w:val="0"/>
          <w:numId w:val="1"/>
        </w:numPr>
        <w:rPr>
          <w:b/>
          <w:bCs/>
        </w:rPr>
      </w:pPr>
      <w:r>
        <w:rPr>
          <w:b/>
          <w:bCs/>
          <w:u w:val="single"/>
        </w:rPr>
        <w:lastRenderedPageBreak/>
        <w:t>OLD BUSINESS:</w:t>
      </w:r>
    </w:p>
    <w:p w14:paraId="672943C6" w14:textId="77777777" w:rsidR="00F75077" w:rsidRDefault="00F75077" w:rsidP="00F75077">
      <w:pPr>
        <w:pStyle w:val="ListParagraph"/>
        <w:rPr>
          <w:b/>
          <w:bCs/>
        </w:rPr>
      </w:pPr>
    </w:p>
    <w:p w14:paraId="686AE03C" w14:textId="20CE20A5" w:rsidR="00F75077" w:rsidRPr="00F75077" w:rsidRDefault="00F75077" w:rsidP="00EC755F">
      <w:pPr>
        <w:pStyle w:val="NoSpacing"/>
        <w:numPr>
          <w:ilvl w:val="0"/>
          <w:numId w:val="1"/>
        </w:numPr>
        <w:rPr>
          <w:b/>
          <w:bCs/>
        </w:rPr>
      </w:pPr>
      <w:r>
        <w:rPr>
          <w:b/>
          <w:bCs/>
          <w:u w:val="single"/>
        </w:rPr>
        <w:t>NEW BUSINESS:</w:t>
      </w:r>
    </w:p>
    <w:p w14:paraId="4F52127D" w14:textId="77777777" w:rsidR="00F75077" w:rsidRDefault="00F75077" w:rsidP="00F75077">
      <w:pPr>
        <w:pStyle w:val="ListParagraph"/>
        <w:rPr>
          <w:b/>
          <w:bCs/>
        </w:rPr>
      </w:pPr>
    </w:p>
    <w:p w14:paraId="5879AF97" w14:textId="79DE6562" w:rsidR="00F75077" w:rsidRPr="00160FE7" w:rsidRDefault="00F75077" w:rsidP="00EC755F">
      <w:pPr>
        <w:pStyle w:val="NoSpacing"/>
        <w:numPr>
          <w:ilvl w:val="0"/>
          <w:numId w:val="1"/>
        </w:numPr>
        <w:rPr>
          <w:b/>
          <w:bCs/>
        </w:rPr>
      </w:pPr>
      <w:r>
        <w:rPr>
          <w:b/>
          <w:bCs/>
          <w:u w:val="single"/>
        </w:rPr>
        <w:t>ADJOURNMENT:</w:t>
      </w:r>
    </w:p>
    <w:p w14:paraId="022184BD" w14:textId="77777777" w:rsidR="00160FE7" w:rsidRPr="00160FE7" w:rsidRDefault="00160FE7" w:rsidP="00160FE7">
      <w:pPr>
        <w:pStyle w:val="NoSpacing"/>
        <w:rPr>
          <w:b/>
          <w:bCs/>
        </w:rPr>
      </w:pPr>
    </w:p>
    <w:p w14:paraId="1A8778FE" w14:textId="77777777" w:rsidR="00160FE7" w:rsidRDefault="00160FE7" w:rsidP="00160FE7">
      <w:pPr>
        <w:rPr>
          <w:b/>
          <w:bCs/>
        </w:rPr>
      </w:pPr>
    </w:p>
    <w:p w14:paraId="69D454A1" w14:textId="77777777" w:rsidR="00160FE7" w:rsidRPr="00160FE7" w:rsidRDefault="00160FE7" w:rsidP="00160FE7">
      <w:pPr>
        <w:rPr>
          <w:b/>
          <w:bCs/>
        </w:rPr>
      </w:pPr>
    </w:p>
    <w:sectPr w:rsidR="00160FE7" w:rsidRPr="00160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463"/>
    <w:multiLevelType w:val="hybridMultilevel"/>
    <w:tmpl w:val="366E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20C8E"/>
    <w:multiLevelType w:val="hybridMultilevel"/>
    <w:tmpl w:val="3F620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E2D69"/>
    <w:multiLevelType w:val="hybridMultilevel"/>
    <w:tmpl w:val="64E87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6E7973"/>
    <w:multiLevelType w:val="hybridMultilevel"/>
    <w:tmpl w:val="D2221BB6"/>
    <w:lvl w:ilvl="0" w:tplc="D72C4B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33842017">
    <w:abstractNumId w:val="1"/>
  </w:num>
  <w:num w:numId="2" w16cid:durableId="877667817">
    <w:abstractNumId w:val="0"/>
  </w:num>
  <w:num w:numId="3" w16cid:durableId="1497963660">
    <w:abstractNumId w:val="2"/>
  </w:num>
  <w:num w:numId="4" w16cid:durableId="2110733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E7"/>
    <w:rsid w:val="00160FE7"/>
    <w:rsid w:val="007F4200"/>
    <w:rsid w:val="00814637"/>
    <w:rsid w:val="009B08CC"/>
    <w:rsid w:val="00EC755F"/>
    <w:rsid w:val="00F7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D527"/>
  <w15:chartTrackingRefBased/>
  <w15:docId w15:val="{84D6ED27-0937-491E-A7D8-89D40458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FE7"/>
    <w:pPr>
      <w:spacing w:after="0" w:line="240" w:lineRule="auto"/>
    </w:pPr>
  </w:style>
  <w:style w:type="paragraph" w:styleId="ListParagraph">
    <w:name w:val="List Paragraph"/>
    <w:basedOn w:val="Normal"/>
    <w:uiPriority w:val="34"/>
    <w:qFormat/>
    <w:rsid w:val="0081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2</cp:revision>
  <dcterms:created xsi:type="dcterms:W3CDTF">2023-12-06T20:01:00Z</dcterms:created>
  <dcterms:modified xsi:type="dcterms:W3CDTF">2023-12-06T20:54:00Z</dcterms:modified>
</cp:coreProperties>
</file>